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FFBE7" w14:textId="7FECE010" w:rsidR="007403DD" w:rsidRDefault="00490215" w:rsidP="00C07F6F">
      <w:pPr>
        <w:spacing w:line="360" w:lineRule="auto"/>
        <w:jc w:val="center"/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</w:pPr>
      <w:r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 xml:space="preserve">ADIDAS TERREX </w:t>
      </w:r>
      <w:r w:rsidR="007403DD"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>INTRODUC</w:t>
      </w:r>
      <w:r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>ES</w:t>
      </w:r>
      <w:r w:rsidR="007403DD"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 xml:space="preserve"> </w:t>
      </w:r>
      <w:r w:rsidR="00F32279"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>AWARD WINNING</w:t>
      </w:r>
      <w:r w:rsidR="007403DD"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 xml:space="preserve"> </w:t>
      </w:r>
      <w:r w:rsidR="007403DD" w:rsidRPr="008B3B62"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>XPERIOR PRIMALOFT</w:t>
      </w:r>
      <w:r w:rsidR="54B3D2E0" w:rsidRPr="008B3B62"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 xml:space="preserve"> </w:t>
      </w:r>
      <w:r w:rsidR="007403DD" w:rsidRPr="008B3B62"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  <w:t>LOOSE FILL HOODED JACKET</w:t>
      </w:r>
    </w:p>
    <w:p w14:paraId="1B8C8A65" w14:textId="77E88C63" w:rsidR="00444BDE" w:rsidRPr="00444BDE" w:rsidRDefault="00AE1CE2" w:rsidP="00A51005">
      <w:pPr>
        <w:pStyle w:val="ListParagraph"/>
        <w:numPr>
          <w:ilvl w:val="0"/>
          <w:numId w:val="16"/>
        </w:numPr>
        <w:rPr>
          <w:rFonts w:ascii="ITC Franklin Gothic Std Bk Cp" w:hAnsi="ITC Franklin Gothic Std Bk Cp"/>
          <w:shd w:val="clear" w:color="auto" w:fill="FFFFFF"/>
        </w:rPr>
      </w:pPr>
      <w:r w:rsidRPr="00A51005">
        <w:rPr>
          <w:rFonts w:ascii="ITC Franklin Gothic Std Bk Cp" w:hAnsi="ITC Franklin Gothic Std Bk Cp"/>
          <w:shd w:val="clear" w:color="auto" w:fill="FFFFFF"/>
        </w:rPr>
        <w:t>Combining style and functionality, the jacket features a</w:t>
      </w:r>
      <w:r w:rsidR="00E3681B">
        <w:rPr>
          <w:rFonts w:ascii="ITC Franklin Gothic Std Bk Cp" w:hAnsi="ITC Franklin Gothic Std Bk Cp"/>
          <w:shd w:val="clear" w:color="auto" w:fill="FFFFFF"/>
        </w:rPr>
        <w:t>n</w:t>
      </w:r>
      <w:r w:rsidRPr="00A51005">
        <w:rPr>
          <w:rFonts w:ascii="ITC Franklin Gothic Std Bk Cp" w:hAnsi="ITC Franklin Gothic Std Bk Cp"/>
          <w:shd w:val="clear" w:color="auto" w:fill="FFFFFF"/>
        </w:rPr>
        <w:t xml:space="preserve"> </w:t>
      </w:r>
      <w:r w:rsidR="007E6782">
        <w:rPr>
          <w:rFonts w:ascii="ITC Franklin Gothic Std Bk Cp" w:hAnsi="ITC Franklin Gothic Std Bk Cp"/>
          <w:shd w:val="clear" w:color="auto" w:fill="FFFFFF"/>
        </w:rPr>
        <w:t>award-winning</w:t>
      </w:r>
      <w:r w:rsidR="00753A40">
        <w:rPr>
          <w:rFonts w:ascii="ITC Franklin Gothic Std Bk Cp" w:hAnsi="ITC Franklin Gothic Std Bk Cp"/>
          <w:shd w:val="clear" w:color="auto" w:fill="FFFFFF"/>
        </w:rPr>
        <w:t>*</w:t>
      </w:r>
      <w:r w:rsidR="007E6782">
        <w:rPr>
          <w:rFonts w:ascii="ITC Franklin Gothic Std Bk Cp" w:hAnsi="ITC Franklin Gothic Std Bk Cp"/>
          <w:shd w:val="clear" w:color="auto" w:fill="FFFFFF"/>
        </w:rPr>
        <w:t xml:space="preserve"> </w:t>
      </w:r>
      <w:r w:rsidRPr="00A51005">
        <w:rPr>
          <w:rFonts w:ascii="ITC Franklin Gothic Std Bk Cp" w:hAnsi="ITC Franklin Gothic Std Bk Cp"/>
          <w:shd w:val="clear" w:color="auto" w:fill="FFFFFF"/>
        </w:rPr>
        <w:t xml:space="preserve">quilted design that not only offers breathability, but also </w:t>
      </w:r>
      <w:r w:rsidRPr="00444BDE">
        <w:rPr>
          <w:rFonts w:ascii="ITC Franklin Gothic Std Bk Cp" w:hAnsi="ITC Franklin Gothic Std Bk Cp"/>
          <w:shd w:val="clear" w:color="auto" w:fill="FFFFFF"/>
        </w:rPr>
        <w:t>ensures it never looks crinkled after being unpacked</w:t>
      </w:r>
    </w:p>
    <w:p w14:paraId="554EEB69" w14:textId="52DFA62C" w:rsidR="00444BDE" w:rsidRPr="00444BDE" w:rsidRDefault="00555675" w:rsidP="001F65AE">
      <w:pPr>
        <w:pStyle w:val="ListParagraph"/>
        <w:numPr>
          <w:ilvl w:val="0"/>
          <w:numId w:val="16"/>
        </w:numPr>
        <w:rPr>
          <w:rFonts w:ascii="ITC Franklin Gothic Std Bk Cp" w:hAnsi="ITC Franklin Gothic Std Bk Cp"/>
          <w:shd w:val="clear" w:color="auto" w:fill="FFFFFF"/>
        </w:rPr>
      </w:pPr>
      <w:r>
        <w:rPr>
          <w:rFonts w:ascii="ITC Franklin Gothic Std Bk Cp" w:hAnsi="ITC Franklin Gothic Std Bk Cp"/>
          <w:shd w:val="clear" w:color="auto" w:fill="FFFFFF"/>
        </w:rPr>
        <w:t>Filled</w:t>
      </w:r>
      <w:r w:rsidR="001F65AE">
        <w:rPr>
          <w:rFonts w:ascii="ITC Franklin Gothic Std Bk Cp" w:hAnsi="ITC Franklin Gothic Std Bk Cp"/>
          <w:shd w:val="clear" w:color="auto" w:fill="FFFFFF"/>
        </w:rPr>
        <w:t xml:space="preserve"> with strategically placed PrimaLoft® insulation,</w:t>
      </w:r>
      <w:r w:rsidR="009E3221">
        <w:rPr>
          <w:rFonts w:ascii="ITC Franklin Gothic Std Bk Cp" w:hAnsi="ITC Franklin Gothic Std Bk Cp"/>
          <w:shd w:val="clear" w:color="auto" w:fill="FFFFFF"/>
        </w:rPr>
        <w:t xml:space="preserve"> the jacket provides </w:t>
      </w:r>
      <w:r w:rsidR="001F65AE">
        <w:rPr>
          <w:rFonts w:ascii="ITC Franklin Gothic Std Bk Cp" w:hAnsi="ITC Franklin Gothic Std Bk Cp"/>
          <w:shd w:val="clear" w:color="auto" w:fill="FFFFFF"/>
        </w:rPr>
        <w:t xml:space="preserve">heat regulation and retention </w:t>
      </w:r>
      <w:r w:rsidR="009E3221">
        <w:rPr>
          <w:rFonts w:ascii="ITC Franklin Gothic Std Bk Cp" w:hAnsi="ITC Franklin Gothic Std Bk Cp"/>
          <w:shd w:val="clear" w:color="auto" w:fill="FFFFFF"/>
        </w:rPr>
        <w:t>– even in wet conditions</w:t>
      </w:r>
    </w:p>
    <w:p w14:paraId="36BF6576" w14:textId="60880994" w:rsidR="001F7E56" w:rsidRPr="00A51005" w:rsidRDefault="001F7E56" w:rsidP="00A51005">
      <w:pPr>
        <w:pStyle w:val="ListParagraph"/>
        <w:numPr>
          <w:ilvl w:val="0"/>
          <w:numId w:val="16"/>
        </w:numPr>
        <w:rPr>
          <w:rFonts w:ascii="ITC Franklin Gothic Std Bk Cp" w:eastAsia="AdihausDIN" w:hAnsi="ITC Franklin Gothic Std Bk Cp" w:cs="AdihausDIN"/>
          <w:color w:val="000000"/>
          <w:shd w:val="clear" w:color="auto" w:fill="FFFFFF"/>
        </w:rPr>
      </w:pPr>
      <w:r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Available from </w:t>
      </w:r>
      <w:r w:rsidR="00DE4BCA"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>August</w:t>
      </w:r>
      <w:r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</w:t>
      </w:r>
      <w:r w:rsidR="00B31B90">
        <w:rPr>
          <w:rFonts w:ascii="ITC Franklin Gothic Std Bk Cp" w:hAnsi="ITC Franklin Gothic Std Bk Cp" w:cs="AdihausDIN"/>
          <w:color w:val="000000"/>
          <w:shd w:val="clear" w:color="auto" w:fill="FFFFFF"/>
        </w:rPr>
        <w:t>1</w:t>
      </w:r>
      <w:r w:rsidR="00B31B90" w:rsidRPr="00B31B90">
        <w:rPr>
          <w:rFonts w:ascii="ITC Franklin Gothic Std Bk Cp" w:hAnsi="ITC Franklin Gothic Std Bk Cp" w:cs="AdihausDIN"/>
          <w:color w:val="000000"/>
          <w:shd w:val="clear" w:color="auto" w:fill="FFFFFF"/>
          <w:vertAlign w:val="superscript"/>
        </w:rPr>
        <w:t>st</w:t>
      </w:r>
      <w:r w:rsidR="00B31B90">
        <w:rPr>
          <w:rFonts w:ascii="ITC Franklin Gothic Std Bk Cp" w:hAnsi="ITC Franklin Gothic Std Bk Cp" w:cs="AdihausDIN"/>
          <w:color w:val="000000"/>
          <w:shd w:val="clear" w:color="auto" w:fill="FFFFFF"/>
        </w:rPr>
        <w:t>,</w:t>
      </w:r>
      <w:r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2024 </w:t>
      </w:r>
      <w:r w:rsidR="00636A70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online </w:t>
      </w:r>
      <w:r w:rsidR="00335422"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>via</w:t>
      </w:r>
      <w:r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adidas</w:t>
      </w:r>
      <w:r w:rsidR="00636A70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outdoor</w:t>
      </w:r>
      <w:r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</w:t>
      </w:r>
      <w:r w:rsidRPr="00444BDE">
        <w:rPr>
          <w:rStyle w:val="normaltextrun"/>
          <w:rFonts w:ascii="ITC Franklin Gothic Std Bk Cp" w:hAnsi="ITC Franklin Gothic Std Bk Cp" w:cs="AdihausDIN"/>
          <w:color w:val="FF0000"/>
          <w:shd w:val="clear" w:color="auto" w:fill="FFFFFF"/>
        </w:rPr>
        <w:t>[INSERT MARKET LINK FROM SEO TEAM. SEE IN APPENDIX BELOW</w:t>
      </w:r>
      <w:r w:rsidR="00C53E7B" w:rsidRPr="00444BDE">
        <w:rPr>
          <w:rStyle w:val="normaltextrun"/>
          <w:rFonts w:ascii="ITC Franklin Gothic Std Bk Cp" w:hAnsi="ITC Franklin Gothic Std Bk Cp" w:cs="AdihausDIN"/>
          <w:color w:val="FF0000"/>
          <w:shd w:val="clear" w:color="auto" w:fill="FFFFFF"/>
        </w:rPr>
        <w:t>],</w:t>
      </w:r>
      <w:r w:rsidR="00C53E7B"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the</w:t>
      </w:r>
      <w:r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adidas app and in select retail </w:t>
      </w:r>
      <w:r w:rsidR="007F4AA2" w:rsidRPr="00A51005">
        <w:rPr>
          <w:rFonts w:ascii="ITC Franklin Gothic Std Bk Cp" w:hAnsi="ITC Franklin Gothic Std Bk Cp" w:cs="AdihausDIN"/>
          <w:color w:val="000000"/>
          <w:shd w:val="clear" w:color="auto" w:fill="FFFFFF"/>
        </w:rPr>
        <w:t>stores</w:t>
      </w:r>
    </w:p>
    <w:p w14:paraId="61090330" w14:textId="0F53FA1E" w:rsidR="002A23CF" w:rsidRPr="0008385E" w:rsidDel="001C7328" w:rsidRDefault="00B93280" w:rsidP="00B93280">
      <w:pPr>
        <w:spacing w:line="360" w:lineRule="auto"/>
        <w:jc w:val="center"/>
        <w:rPr>
          <w:rFonts w:ascii="ITC Franklin Gothic Std Bk Cp" w:eastAsia="AdihausDIN" w:hAnsi="ITC Franklin Gothic Std Bk Cp" w:cs="AdihausDIN"/>
          <w:b/>
          <w:bCs/>
          <w:color w:val="000000"/>
          <w:shd w:val="clear" w:color="auto" w:fill="FFFFFF"/>
        </w:rPr>
      </w:pPr>
      <w:r>
        <w:rPr>
          <w:rFonts w:ascii="ITC Franklin Gothic Std Bk Cp" w:eastAsia="AdihausDIN" w:hAnsi="ITC Franklin Gothic Std Bk Cp" w:cs="AdihausDIN"/>
          <w:b/>
          <w:bCs/>
          <w:noProof/>
          <w:color w:val="000000"/>
          <w:highlight w:val="yellow"/>
          <w:shd w:val="clear" w:color="auto" w:fill="FFFFFF"/>
        </w:rPr>
        <w:drawing>
          <wp:inline distT="0" distB="0" distL="0" distR="0" wp14:anchorId="26DFFF34" wp14:editId="2F14883C">
            <wp:extent cx="3492500" cy="2327043"/>
            <wp:effectExtent l="0" t="0" r="0" b="0"/>
            <wp:docPr id="19746571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43" cy="2335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A1EA5" w14:textId="7140C52D" w:rsidR="007A6ADE" w:rsidRDefault="4E32D3A6" w:rsidP="007A6ADE">
      <w:pPr>
        <w:spacing w:line="360" w:lineRule="auto"/>
        <w:jc w:val="both"/>
        <w:rPr>
          <w:rFonts w:ascii="ITC Franklin Gothic Std Bk Cp" w:hAnsi="ITC Franklin Gothic Std Bk Cp" w:cs="AdihausDIN"/>
          <w:color w:val="000000"/>
          <w:shd w:val="clear" w:color="auto" w:fill="FFFFFF"/>
        </w:rPr>
      </w:pPr>
      <w:r w:rsidRPr="0008385E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>Herzogenaurach</w:t>
      </w:r>
      <w:r w:rsidR="63E5DA63" w:rsidRPr="0008385E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 xml:space="preserve">, </w:t>
      </w:r>
      <w:r w:rsidR="00544621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>August</w:t>
      </w:r>
      <w:r w:rsidR="003E2716" w:rsidRPr="0008385E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 xml:space="preserve"> </w:t>
      </w:r>
      <w:r w:rsidR="007F6E26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>1</w:t>
      </w:r>
      <w:r w:rsidR="007F6E26" w:rsidRPr="007F6E26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  <w:vertAlign w:val="superscript"/>
        </w:rPr>
        <w:t>st</w:t>
      </w:r>
      <w:r w:rsidR="61C91567" w:rsidRPr="0008385E">
        <w:rPr>
          <w:rFonts w:ascii="ITC Franklin Gothic Std Bk Cp" w:hAnsi="ITC Franklin Gothic Std Bk Cp" w:cs="AdihausDIN"/>
          <w:b/>
          <w:bCs/>
          <w:color w:val="000000" w:themeColor="text1"/>
        </w:rPr>
        <w:t xml:space="preserve">, </w:t>
      </w:r>
      <w:r w:rsidR="61C91567" w:rsidRPr="0008385E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 xml:space="preserve">2024 – </w:t>
      </w:r>
      <w:r w:rsidR="007A6ADE" w:rsidRPr="000C5ED1">
        <w:rPr>
          <w:rFonts w:ascii="ITC Franklin Gothic Std Bk Cp" w:hAnsi="ITC Franklin Gothic Std Bk Cp" w:cs="AdihausDIN"/>
          <w:color w:val="000000"/>
          <w:shd w:val="clear" w:color="auto" w:fill="FFFFFF"/>
        </w:rPr>
        <w:t>Today, adidas TERREX unveils the Xperior PrimaLoft</w:t>
      </w:r>
      <w:r w:rsidR="00B31B90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</w:t>
      </w:r>
      <w:r w:rsidR="007A6ADE" w:rsidRPr="000C5ED1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Loose Fill Hooded Jacket – a wardrobe essential that combines style and functionality, built for </w:t>
      </w:r>
      <w:r w:rsidR="0026667B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all types of adventures. </w:t>
      </w:r>
      <w:r w:rsidR="007A6ADE" w:rsidRPr="000C5ED1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</w:t>
      </w:r>
    </w:p>
    <w:p w14:paraId="2C1103CB" w14:textId="5D4987BF" w:rsidR="00A00A57" w:rsidRDefault="007A6ADE" w:rsidP="07F7F384">
      <w:pPr>
        <w:spacing w:line="360" w:lineRule="auto"/>
        <w:jc w:val="both"/>
        <w:rPr>
          <w:rFonts w:ascii="ITC Franklin Gothic Std Bk Cp" w:hAnsi="ITC Franklin Gothic Std Bk Cp" w:cs="AdihausDIN"/>
        </w:rPr>
      </w:pPr>
      <w:r>
        <w:rPr>
          <w:rFonts w:ascii="ITC Franklin Gothic Std Bk Cp" w:hAnsi="ITC Franklin Gothic Std Bk Cp" w:cs="AdihausDIN"/>
        </w:rPr>
        <w:t>“</w:t>
      </w:r>
      <w:r w:rsidR="00015D3B">
        <w:rPr>
          <w:rFonts w:ascii="ITC Franklin Gothic Std Bk Cp" w:hAnsi="ITC Franklin Gothic Std Bk Cp" w:cs="AdihausDIN"/>
        </w:rPr>
        <w:t xml:space="preserve">At adidas TERREX, we’re on a mission to ensure that </w:t>
      </w:r>
      <w:r w:rsidR="00727AB7">
        <w:rPr>
          <w:rFonts w:ascii="ITC Franklin Gothic Std Bk Cp" w:hAnsi="ITC Franklin Gothic Std Bk Cp" w:cs="AdihausDIN"/>
        </w:rPr>
        <w:t>outdoor seekers</w:t>
      </w:r>
      <w:r w:rsidR="00015D3B">
        <w:rPr>
          <w:rFonts w:ascii="ITC Franklin Gothic Std Bk Cp" w:hAnsi="ITC Franklin Gothic Std Bk Cp" w:cs="AdihausDIN"/>
        </w:rPr>
        <w:t xml:space="preserve"> are </w:t>
      </w:r>
      <w:r w:rsidR="001F5AEE">
        <w:rPr>
          <w:rFonts w:ascii="ITC Franklin Gothic Std Bk Cp" w:hAnsi="ITC Franklin Gothic Std Bk Cp" w:cs="AdihausDIN"/>
        </w:rPr>
        <w:t>ready</w:t>
      </w:r>
      <w:r w:rsidR="00015D3B">
        <w:rPr>
          <w:rFonts w:ascii="ITC Franklin Gothic Std Bk Cp" w:hAnsi="ITC Franklin Gothic Std Bk Cp" w:cs="AdihausDIN"/>
        </w:rPr>
        <w:t xml:space="preserve"> to go</w:t>
      </w:r>
      <w:r w:rsidR="001F5AEE">
        <w:rPr>
          <w:rFonts w:ascii="ITC Franklin Gothic Std Bk Cp" w:hAnsi="ITC Franklin Gothic Std Bk Cp" w:cs="AdihausDIN"/>
        </w:rPr>
        <w:t xml:space="preserve">, no </w:t>
      </w:r>
      <w:r w:rsidR="001F5AEE" w:rsidRPr="00727AB7">
        <w:rPr>
          <w:rFonts w:ascii="ITC Franklin Gothic Std Bk Cp" w:hAnsi="ITC Franklin Gothic Std Bk Cp" w:cs="AdihausDIN"/>
        </w:rPr>
        <w:t>matter how big or small the</w:t>
      </w:r>
      <w:r w:rsidR="00015D3B" w:rsidRPr="00727AB7">
        <w:rPr>
          <w:rFonts w:ascii="ITC Franklin Gothic Std Bk Cp" w:hAnsi="ITC Franklin Gothic Std Bk Cp" w:cs="AdihausDIN"/>
        </w:rPr>
        <w:t xml:space="preserve"> adventure</w:t>
      </w:r>
      <w:r w:rsidR="001F5AEE">
        <w:rPr>
          <w:rFonts w:ascii="ITC Franklin Gothic Std Bk Cp" w:hAnsi="ITC Franklin Gothic Std Bk Cp" w:cs="AdihausDIN"/>
        </w:rPr>
        <w:t xml:space="preserve"> </w:t>
      </w:r>
      <w:r w:rsidR="001F5AEE" w:rsidRPr="00727AB7">
        <w:rPr>
          <w:rFonts w:ascii="ITC Franklin Gothic Std Bk Cp" w:hAnsi="ITC Franklin Gothic Std Bk Cp" w:cs="AdihausDIN"/>
        </w:rPr>
        <w:t>may be</w:t>
      </w:r>
      <w:r w:rsidR="00015D3B" w:rsidRPr="00727AB7">
        <w:rPr>
          <w:rFonts w:ascii="ITC Franklin Gothic Std Bk Cp" w:hAnsi="ITC Franklin Gothic Std Bk Cp" w:cs="AdihausDIN"/>
        </w:rPr>
        <w:t xml:space="preserve">” </w:t>
      </w:r>
      <w:r w:rsidR="00015D3B" w:rsidRPr="00D64901">
        <w:rPr>
          <w:rFonts w:ascii="ITC Franklin Gothic Std Bk Cp" w:hAnsi="ITC Franklin Gothic Std Bk Cp" w:cs="AdihausDIN"/>
          <w:b/>
          <w:bCs/>
        </w:rPr>
        <w:t xml:space="preserve">says </w:t>
      </w:r>
      <w:r w:rsidR="00D64901" w:rsidRPr="00D64901">
        <w:rPr>
          <w:rFonts w:ascii="ITC Franklin Gothic Std Bk Cp" w:hAnsi="ITC Franklin Gothic Std Bk Cp" w:cs="AdihausDIN"/>
          <w:b/>
          <w:bCs/>
        </w:rPr>
        <w:t>Susanne Capell, Category Director, adidas TERREX</w:t>
      </w:r>
      <w:r w:rsidR="00D64901">
        <w:rPr>
          <w:rFonts w:ascii="ITC Franklin Gothic Std Bk Cp" w:hAnsi="ITC Franklin Gothic Std Bk Cp" w:cs="AdihausDIN"/>
        </w:rPr>
        <w:t xml:space="preserve"> </w:t>
      </w:r>
      <w:r w:rsidR="00015D3B" w:rsidRPr="00727AB7">
        <w:rPr>
          <w:rFonts w:ascii="ITC Franklin Gothic Std Bk Cp" w:hAnsi="ITC Franklin Gothic Std Bk Cp" w:cs="AdihausDIN"/>
        </w:rPr>
        <w:t>“</w:t>
      </w:r>
      <w:r w:rsidR="00A00A57" w:rsidRPr="00727AB7">
        <w:rPr>
          <w:rFonts w:ascii="ITC Franklin Gothic Std Bk Cp" w:hAnsi="ITC Franklin Gothic Std Bk Cp" w:cs="AdihausDIN"/>
        </w:rPr>
        <w:t>From backyard to backcountry, hiking, t</w:t>
      </w:r>
      <w:r w:rsidR="00784DA2" w:rsidRPr="00727AB7">
        <w:rPr>
          <w:rFonts w:ascii="ITC Franklin Gothic Std Bk Cp" w:hAnsi="ITC Franklin Gothic Std Bk Cp" w:cs="AdihausDIN"/>
        </w:rPr>
        <w:t>r</w:t>
      </w:r>
      <w:r w:rsidR="00A00A57" w:rsidRPr="00727AB7">
        <w:rPr>
          <w:rFonts w:ascii="ITC Franklin Gothic Std Bk Cp" w:hAnsi="ITC Franklin Gothic Std Bk Cp" w:cs="AdihausDIN"/>
        </w:rPr>
        <w:t>ail running, skiing, we know that a reliable, comfortable jacket is an essential i</w:t>
      </w:r>
      <w:r w:rsidR="004D7BE6" w:rsidRPr="00727AB7">
        <w:rPr>
          <w:rFonts w:ascii="ITC Franklin Gothic Std Bk Cp" w:hAnsi="ITC Franklin Gothic Std Bk Cp" w:cs="AdihausDIN"/>
        </w:rPr>
        <w:t xml:space="preserve">tem. </w:t>
      </w:r>
      <w:r w:rsidR="00784DA2" w:rsidRPr="00727AB7">
        <w:rPr>
          <w:rFonts w:ascii="ITC Franklin Gothic Std Bk Cp" w:hAnsi="ITC Franklin Gothic Std Bk Cp" w:cs="AdihausDIN"/>
        </w:rPr>
        <w:t xml:space="preserve">But we also know that </w:t>
      </w:r>
      <w:r w:rsidR="00C6364F" w:rsidRPr="00727AB7">
        <w:rPr>
          <w:rFonts w:ascii="ITC Franklin Gothic Std Bk Cp" w:hAnsi="ITC Franklin Gothic Std Bk Cp" w:cs="AdihausDIN"/>
        </w:rPr>
        <w:t>design</w:t>
      </w:r>
      <w:r w:rsidR="00784DA2" w:rsidRPr="00727AB7">
        <w:rPr>
          <w:rFonts w:ascii="ITC Franklin Gothic Std Bk Cp" w:hAnsi="ITC Franklin Gothic Std Bk Cp" w:cs="AdihausDIN"/>
        </w:rPr>
        <w:t xml:space="preserve"> plays an important role for our adventurers. </w:t>
      </w:r>
      <w:r w:rsidR="004D7BE6" w:rsidRPr="00727AB7">
        <w:rPr>
          <w:rFonts w:ascii="ITC Franklin Gothic Std Bk Cp" w:hAnsi="ITC Franklin Gothic Std Bk Cp" w:cs="AdihausDIN"/>
        </w:rPr>
        <w:t xml:space="preserve">With the </w:t>
      </w:r>
      <w:r w:rsidR="004D7BE6" w:rsidRPr="0852773C">
        <w:rPr>
          <w:rFonts w:ascii="ITC Franklin Gothic Std Bk Cp" w:hAnsi="ITC Franklin Gothic Std Bk Cp" w:cs="AdihausDIN"/>
          <w:color w:val="000000" w:themeColor="text1"/>
        </w:rPr>
        <w:t>Xperior PrimaLoft</w:t>
      </w:r>
      <w:r w:rsidR="00D5427E" w:rsidRPr="0852773C">
        <w:rPr>
          <w:rFonts w:ascii="ITC Franklin Gothic Std Bk Cp" w:hAnsi="ITC Franklin Gothic Std Bk Cp" w:cs="AdihausDIN"/>
          <w:color w:val="000000" w:themeColor="text1"/>
        </w:rPr>
        <w:t xml:space="preserve"> </w:t>
      </w:r>
      <w:r w:rsidR="004D7BE6" w:rsidRPr="0852773C">
        <w:rPr>
          <w:rFonts w:ascii="ITC Franklin Gothic Std Bk Cp" w:hAnsi="ITC Franklin Gothic Std Bk Cp" w:cs="AdihausDIN"/>
          <w:color w:val="000000" w:themeColor="text1"/>
        </w:rPr>
        <w:t xml:space="preserve">Loose Fill Hooded Jacket we wanted to create a </w:t>
      </w:r>
      <w:r w:rsidR="00727AB7" w:rsidRPr="0852773C">
        <w:rPr>
          <w:rFonts w:ascii="ITC Franklin Gothic Std Bk Cp" w:hAnsi="ITC Franklin Gothic Std Bk Cp" w:cs="AdihausDIN"/>
          <w:color w:val="000000" w:themeColor="text1"/>
        </w:rPr>
        <w:t>product that</w:t>
      </w:r>
      <w:r w:rsidR="004D7BE6" w:rsidRPr="0852773C">
        <w:rPr>
          <w:rFonts w:ascii="ITC Franklin Gothic Std Bk Cp" w:hAnsi="ITC Franklin Gothic Std Bk Cp" w:cs="AdihausDIN"/>
          <w:color w:val="000000" w:themeColor="text1"/>
        </w:rPr>
        <w:t xml:space="preserve"> offered premium insulation and lightweight versatility without compromising on style.”</w:t>
      </w:r>
    </w:p>
    <w:p w14:paraId="1189D1E7" w14:textId="154A6C04" w:rsidR="00BE1593" w:rsidRDefault="00BE1593" w:rsidP="07F7F384">
      <w:pPr>
        <w:spacing w:line="360" w:lineRule="auto"/>
        <w:jc w:val="both"/>
        <w:rPr>
          <w:rFonts w:ascii="ITC Franklin Gothic Std Bk Cp" w:hAnsi="ITC Franklin Gothic Std Bk Cp" w:cs="AdihausDIN"/>
        </w:rPr>
      </w:pPr>
      <w:r>
        <w:rPr>
          <w:rFonts w:ascii="ITC Franklin Gothic Std Bk Cp" w:hAnsi="ITC Franklin Gothic Std Bk Cp" w:cs="AdihausDIN"/>
          <w:color w:val="000000"/>
          <w:shd w:val="clear" w:color="auto" w:fill="FFFFFF"/>
        </w:rPr>
        <w:t>T</w:t>
      </w:r>
      <w:r w:rsidRPr="000C5ED1">
        <w:rPr>
          <w:rFonts w:ascii="ITC Franklin Gothic Std Bk Cp" w:hAnsi="ITC Franklin Gothic Std Bk Cp" w:cs="AdihausDIN"/>
          <w:color w:val="000000"/>
          <w:shd w:val="clear" w:color="auto" w:fill="FFFFFF"/>
        </w:rPr>
        <w:t>he Xperior PrimaLoft</w:t>
      </w:r>
      <w:r w:rsidR="00D5427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L</w:t>
      </w:r>
      <w:r w:rsidRPr="000C5ED1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oose Fill Hooded Jacket </w:t>
      </w:r>
      <w:r>
        <w:rPr>
          <w:rFonts w:ascii="ITC Franklin Gothic Std Bk Cp" w:hAnsi="ITC Franklin Gothic Std Bk Cp" w:cs="AdihausDIN"/>
          <w:color w:val="000000"/>
          <w:shd w:val="clear" w:color="auto" w:fill="FFFFFF"/>
        </w:rPr>
        <w:t>features:</w:t>
      </w:r>
    </w:p>
    <w:p w14:paraId="3E1C2CC3" w14:textId="6B2C4D0D" w:rsidR="00C16A94" w:rsidRPr="00C16A94" w:rsidRDefault="00B9528E" w:rsidP="002C2E1F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ITC Franklin Gothic Std Bk Cp" w:hAnsi="ITC Franklin Gothic Std Bk Cp" w:cs="AdihausDIN"/>
        </w:rPr>
      </w:pPr>
      <w:r w:rsidRPr="00BE1593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>PrimaLoft® insulation</w:t>
      </w:r>
      <w:r w:rsidRPr="00BE1593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–</w:t>
      </w:r>
      <w:r w:rsidR="00FE45FF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</w:t>
      </w:r>
      <w:r w:rsidR="00C35FFB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Made with 100% recycled polyester, </w:t>
      </w:r>
      <w:r w:rsidR="00C16A94" w:rsidRPr="00C16A94">
        <w:rPr>
          <w:rFonts w:ascii="ITC Franklin Gothic Std Bk Cp" w:hAnsi="ITC Franklin Gothic Std Bk Cp" w:cs="AdihausDIN"/>
          <w:color w:val="000000"/>
          <w:shd w:val="clear" w:color="auto" w:fill="FFFFFF"/>
        </w:rPr>
        <w:t>PrimaLoft® RISE Loose Fill insulation</w:t>
      </w:r>
      <w:r w:rsidR="00C35FFB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– which is strategically placed on the jacket – keeps adventurers warm even in wet conditions.</w:t>
      </w:r>
    </w:p>
    <w:p w14:paraId="403E59A2" w14:textId="25866838" w:rsidR="00F279D9" w:rsidRPr="00096648" w:rsidRDefault="00BE1593" w:rsidP="00F279D9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ITC Franklin Gothic Std Bk Cp" w:hAnsi="ITC Franklin Gothic Std Bk Cp" w:cs="AdihausDIN"/>
        </w:rPr>
      </w:pPr>
      <w:r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 xml:space="preserve">Packable design </w:t>
      </w:r>
      <w:r w:rsidRPr="00BE1593">
        <w:rPr>
          <w:rFonts w:ascii="ITC Franklin Gothic Std Bk Cp" w:hAnsi="ITC Franklin Gothic Std Bk Cp" w:cs="AdihausDIN"/>
          <w:color w:val="000000"/>
          <w:shd w:val="clear" w:color="auto" w:fill="FFFFFF"/>
        </w:rPr>
        <w:t>–</w:t>
      </w:r>
      <w:r w:rsidRPr="00BE1593">
        <w:rPr>
          <w:rFonts w:ascii="ITC Franklin Gothic Std Bk Cp" w:hAnsi="ITC Franklin Gothic Std Bk Cp" w:cs="AdihausDIN"/>
        </w:rPr>
        <w:t xml:space="preserve"> </w:t>
      </w:r>
      <w:r w:rsidR="00772CBA" w:rsidRPr="00BE1593">
        <w:rPr>
          <w:rFonts w:ascii="ITC Franklin Gothic Std Bk Cp" w:hAnsi="ITC Franklin Gothic Std Bk Cp" w:cs="AdihausDIN"/>
          <w:color w:val="000000"/>
          <w:shd w:val="clear" w:color="auto" w:fill="FFFFFF"/>
        </w:rPr>
        <w:t>D</w:t>
      </w:r>
      <w:r w:rsidR="00AE2465" w:rsidRPr="00BE1593">
        <w:rPr>
          <w:rFonts w:ascii="ITC Franklin Gothic Std Bk Cp" w:hAnsi="ITC Franklin Gothic Std Bk Cp" w:cs="AdihausDIN"/>
          <w:color w:val="000000"/>
          <w:shd w:val="clear" w:color="auto" w:fill="FFFFFF"/>
        </w:rPr>
        <w:t>esigned with versatility in m</w:t>
      </w:r>
      <w:r w:rsidR="00AE2465" w:rsidRPr="00F279D9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ind, making it </w:t>
      </w:r>
      <w:r w:rsidR="00096648">
        <w:rPr>
          <w:rFonts w:ascii="ITC Franklin Gothic Std Bk Cp" w:hAnsi="ITC Franklin Gothic Std Bk Cp" w:cs="AdihausDIN"/>
          <w:color w:val="000000"/>
          <w:shd w:val="clear" w:color="auto" w:fill="FFFFFF"/>
        </w:rPr>
        <w:t>ideal for on-the-go adventures.</w:t>
      </w:r>
    </w:p>
    <w:p w14:paraId="57D49691" w14:textId="31AAF68F" w:rsidR="007A6ADE" w:rsidRPr="00BE1593" w:rsidRDefault="00BE1593" w:rsidP="007A6AD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ITC Franklin Gothic Std Bk Cp" w:hAnsi="ITC Franklin Gothic Std Bk Cp" w:cs="AdihausDIN"/>
          <w:b/>
          <w:bCs/>
        </w:rPr>
      </w:pPr>
      <w:r w:rsidRPr="00BE1593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>Award</w:t>
      </w:r>
      <w:r w:rsidRPr="00BE1593">
        <w:rPr>
          <w:rFonts w:ascii="ITC Franklin Gothic Std Bk Cp" w:hAnsi="ITC Franklin Gothic Std Bk Cp" w:cs="AdihausDIN"/>
          <w:b/>
          <w:bCs/>
        </w:rPr>
        <w:t xml:space="preserve">-winning quilted design </w:t>
      </w:r>
      <w:r>
        <w:rPr>
          <w:rFonts w:ascii="ITC Franklin Gothic Std Bk Cp" w:hAnsi="ITC Franklin Gothic Std Bk Cp" w:cs="AdihausDIN"/>
          <w:b/>
          <w:bCs/>
        </w:rPr>
        <w:t xml:space="preserve">– </w:t>
      </w:r>
      <w:r>
        <w:rPr>
          <w:rFonts w:ascii="ITC Franklin Gothic Std Bk Cp" w:hAnsi="ITC Franklin Gothic Std Bk Cp" w:cs="AdihausDIN"/>
        </w:rPr>
        <w:t>E</w:t>
      </w:r>
      <w:r w:rsidR="007A6ADE" w:rsidRPr="00BE1593">
        <w:rPr>
          <w:rFonts w:ascii="ITC Franklin Gothic Std Bk Cp" w:hAnsi="ITC Franklin Gothic Std Bk Cp" w:cs="AdihausDIN"/>
        </w:rPr>
        <w:t>nsur</w:t>
      </w:r>
      <w:r>
        <w:rPr>
          <w:rFonts w:ascii="ITC Franklin Gothic Std Bk Cp" w:hAnsi="ITC Franklin Gothic Std Bk Cp" w:cs="AdihausDIN"/>
        </w:rPr>
        <w:t xml:space="preserve">ing </w:t>
      </w:r>
      <w:r w:rsidR="007A6ADE" w:rsidRPr="00BE1593">
        <w:rPr>
          <w:rFonts w:ascii="ITC Franklin Gothic Std Bk Cp" w:hAnsi="ITC Franklin Gothic Std Bk Cp" w:cs="AdihausDIN"/>
        </w:rPr>
        <w:t>it never looks crinkled after being unpacked</w:t>
      </w:r>
      <w:r w:rsidR="00786F4F">
        <w:rPr>
          <w:rFonts w:ascii="ITC Franklin Gothic Std Bk Cp" w:hAnsi="ITC Franklin Gothic Std Bk Cp" w:cs="AdihausDIN"/>
        </w:rPr>
        <w:t>, t</w:t>
      </w:r>
      <w:r w:rsidR="007A6ADE" w:rsidRPr="00BE1593">
        <w:rPr>
          <w:rFonts w:ascii="ITC Franklin Gothic Std Bk Cp" w:hAnsi="ITC Franklin Gothic Std Bk Cp" w:cs="AdihausDIN"/>
        </w:rPr>
        <w:t xml:space="preserve">he distinctive pattern not only adds a touch of style, but also supports breathability, enhancing comfort during various activities. </w:t>
      </w:r>
    </w:p>
    <w:p w14:paraId="46204A4C" w14:textId="73D5BA32" w:rsidR="00061208" w:rsidRPr="007A6ADE" w:rsidRDefault="00F96505" w:rsidP="00877AD1">
      <w:pPr>
        <w:spacing w:line="360" w:lineRule="auto"/>
        <w:jc w:val="both"/>
        <w:rPr>
          <w:rFonts w:ascii="ITC Franklin Gothic Std Bk Cp" w:hAnsi="ITC Franklin Gothic Std Bk Cp" w:cs="AdihausDIN"/>
        </w:rPr>
      </w:pPr>
      <w:r>
        <w:rPr>
          <w:rFonts w:ascii="ITC Franklin Gothic Std Bk Cp" w:hAnsi="ITC Franklin Gothic Std Bk Cp" w:cs="AdihausDIN"/>
        </w:rPr>
        <w:t xml:space="preserve">Alongside the </w:t>
      </w:r>
      <w:r w:rsidR="001313A5">
        <w:rPr>
          <w:rFonts w:ascii="ITC Franklin Gothic Std Bk Cp" w:hAnsi="ITC Franklin Gothic Std Bk Cp" w:cs="AdihausDIN"/>
        </w:rPr>
        <w:t>jacket</w:t>
      </w:r>
      <w:r>
        <w:rPr>
          <w:rFonts w:ascii="ITC Franklin Gothic Std Bk Cp" w:hAnsi="ITC Franklin Gothic Std Bk Cp" w:cs="AdihausDIN"/>
        </w:rPr>
        <w:t xml:space="preserve">, adidas TERREX is also launching the </w:t>
      </w:r>
      <w:r w:rsidR="007A6ADE">
        <w:rPr>
          <w:rFonts w:ascii="ITC Franklin Gothic Std Bk Cp" w:hAnsi="ITC Franklin Gothic Std Bk Cp" w:cs="AdihausDIN"/>
        </w:rPr>
        <w:t>Trailmaker 2.0 GORE-TEX</w:t>
      </w:r>
      <w:r w:rsidR="00A36DC0">
        <w:rPr>
          <w:rFonts w:ascii="ITC Franklin Gothic Std Bk Cp" w:hAnsi="ITC Franklin Gothic Std Bk Cp" w:cs="AdihausDIN"/>
        </w:rPr>
        <w:t xml:space="preserve"> </w:t>
      </w:r>
      <w:r w:rsidR="007A6ADE">
        <w:rPr>
          <w:rFonts w:ascii="ITC Franklin Gothic Std Bk Cp" w:hAnsi="ITC Franklin Gothic Std Bk Cp" w:cs="AdihausDIN"/>
        </w:rPr>
        <w:t xml:space="preserve">in </w:t>
      </w:r>
      <w:r w:rsidR="00537F6A">
        <w:rPr>
          <w:rFonts w:ascii="ITC Franklin Gothic Std Bk Cp" w:hAnsi="ITC Franklin Gothic Std Bk Cp" w:cs="AdihausDIN"/>
        </w:rPr>
        <w:t>ne</w:t>
      </w:r>
      <w:r w:rsidR="003F29F7">
        <w:rPr>
          <w:rFonts w:ascii="ITC Franklin Gothic Std Bk Cp" w:hAnsi="ITC Franklin Gothic Std Bk Cp" w:cs="AdihausDIN"/>
        </w:rPr>
        <w:t xml:space="preserve">w colorways. </w:t>
      </w:r>
      <w:r w:rsidR="001A3C5D">
        <w:rPr>
          <w:rFonts w:ascii="ITC Franklin Gothic Std Bk Cp" w:hAnsi="ITC Franklin Gothic Std Bk Cp" w:cs="AdihausDIN"/>
        </w:rPr>
        <w:t xml:space="preserve">The lightweight hiking shoe is built to provide all-day cushioned comfort. It features </w:t>
      </w:r>
      <w:r w:rsidR="00A36DC0">
        <w:rPr>
          <w:rFonts w:ascii="ITC Franklin Gothic Std Bk Cp" w:hAnsi="ITC Franklin Gothic Std Bk Cp" w:cs="AdihausDIN"/>
        </w:rPr>
        <w:t xml:space="preserve">a </w:t>
      </w:r>
      <w:r w:rsidR="007A6ADE">
        <w:rPr>
          <w:rFonts w:ascii="ITC Franklin Gothic Std Bk Cp" w:hAnsi="ITC Franklin Gothic Std Bk Cp" w:cs="AdihausDIN"/>
        </w:rPr>
        <w:t xml:space="preserve">GORE-TEX membrane </w:t>
      </w:r>
      <w:r w:rsidR="00A36DC0">
        <w:rPr>
          <w:rFonts w:ascii="ITC Franklin Gothic Std Bk Cp" w:hAnsi="ITC Franklin Gothic Std Bk Cp" w:cs="AdihausDIN"/>
        </w:rPr>
        <w:t xml:space="preserve">which </w:t>
      </w:r>
      <w:r w:rsidR="00B16C62">
        <w:rPr>
          <w:rFonts w:ascii="ITC Franklin Gothic Std Bk Cp" w:hAnsi="ITC Franklin Gothic Std Bk Cp" w:cs="AdihausDIN"/>
        </w:rPr>
        <w:t>provides protection from the rain</w:t>
      </w:r>
      <w:r w:rsidR="00A477FC">
        <w:rPr>
          <w:rFonts w:ascii="ITC Franklin Gothic Std Bk Cp" w:hAnsi="ITC Franklin Gothic Std Bk Cp" w:cs="AdihausDIN"/>
        </w:rPr>
        <w:t xml:space="preserve"> and is </w:t>
      </w:r>
      <w:r w:rsidR="007A6ADE">
        <w:rPr>
          <w:rFonts w:ascii="ITC Franklin Gothic Std Bk Cp" w:hAnsi="ITC Franklin Gothic Std Bk Cp" w:cs="AdihausDIN"/>
        </w:rPr>
        <w:t xml:space="preserve">complemented by a </w:t>
      </w:r>
      <w:r w:rsidR="007A6ADE" w:rsidRPr="000C5ED1">
        <w:rPr>
          <w:rFonts w:ascii="ITC Franklin Gothic Std Bk Cp" w:hAnsi="ITC Franklin Gothic Std Bk Cp" w:cs="AdihausDIN"/>
        </w:rPr>
        <w:t xml:space="preserve">Continental™ Rubber outsole for reliable grip from easy trails to rugged terrain. </w:t>
      </w:r>
    </w:p>
    <w:p w14:paraId="25625306" w14:textId="5CDE7015" w:rsidR="00D846E8" w:rsidRPr="0008385E" w:rsidDel="00D846E8" w:rsidRDefault="00D846E8" w:rsidP="001C0194">
      <w:pPr>
        <w:spacing w:line="360" w:lineRule="auto"/>
        <w:jc w:val="both"/>
        <w:rPr>
          <w:rFonts w:ascii="ITC Franklin Gothic Std Bk Cp" w:hAnsi="ITC Franklin Gothic Std Bk Cp" w:cs="AdihausDIN"/>
          <w:b/>
          <w:bCs/>
          <w:i/>
          <w:iCs/>
          <w:color w:val="000000"/>
          <w:shd w:val="clear" w:color="auto" w:fill="FFFFFF"/>
          <w:lang w:eastAsia="en-GB"/>
        </w:rPr>
      </w:pPr>
      <w:r w:rsidRPr="0008385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The </w:t>
      </w:r>
      <w:r w:rsidR="007454AA" w:rsidRPr="00F3509B">
        <w:rPr>
          <w:rFonts w:ascii="ITC Franklin Gothic Std Bk Cp" w:hAnsi="ITC Franklin Gothic Std Bk Cp" w:cs="AdihausDIN"/>
          <w:color w:val="000000"/>
          <w:shd w:val="clear" w:color="auto" w:fill="FFFFFF"/>
        </w:rPr>
        <w:t>Xperior Prima</w:t>
      </w:r>
      <w:r w:rsidR="007454AA">
        <w:rPr>
          <w:rFonts w:ascii="ITC Franklin Gothic Std Bk Cp" w:hAnsi="ITC Franklin Gothic Std Bk Cp" w:cs="AdihausDIN"/>
          <w:color w:val="000000"/>
          <w:shd w:val="clear" w:color="auto" w:fill="FFFFFF"/>
        </w:rPr>
        <w:t>L</w:t>
      </w:r>
      <w:r w:rsidR="007454AA" w:rsidRPr="00F3509B">
        <w:rPr>
          <w:rFonts w:ascii="ITC Franklin Gothic Std Bk Cp" w:hAnsi="ITC Franklin Gothic Std Bk Cp" w:cs="AdihausDIN"/>
          <w:color w:val="000000"/>
          <w:shd w:val="clear" w:color="auto" w:fill="FFFFFF"/>
        </w:rPr>
        <w:t>oft Loose Fill Hooded Jacket</w:t>
      </w:r>
      <w:r w:rsidR="0095694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and </w:t>
      </w:r>
      <w:r w:rsidR="0095694E">
        <w:rPr>
          <w:rFonts w:ascii="ITC Franklin Gothic Std Bk Cp" w:hAnsi="ITC Franklin Gothic Std Bk Cp" w:cs="AdihausDIN"/>
        </w:rPr>
        <w:t xml:space="preserve">TERREX Trailmaker 2.0 GORE-TEX </w:t>
      </w:r>
      <w:r w:rsidRPr="0008385E">
        <w:rPr>
          <w:rFonts w:ascii="ITC Franklin Gothic Std Bk Cp" w:hAnsi="ITC Franklin Gothic Std Bk Cp" w:cs="AdihausDIN"/>
          <w:color w:val="000000"/>
          <w:shd w:val="clear" w:color="auto" w:fill="FFFFFF"/>
        </w:rPr>
        <w:t>will be available from</w:t>
      </w:r>
      <w:r w:rsidR="44B6E6CB" w:rsidRPr="0008385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</w:t>
      </w:r>
      <w:commentRangeStart w:id="0"/>
      <w:r w:rsidR="00FF4C68">
        <w:rPr>
          <w:rFonts w:ascii="ITC Franklin Gothic Std Bk Cp" w:hAnsi="ITC Franklin Gothic Std Bk Cp" w:cs="AdihausDIN"/>
          <w:color w:val="000000"/>
          <w:shd w:val="clear" w:color="auto" w:fill="FFFFFF"/>
        </w:rPr>
        <w:t>19</w:t>
      </w:r>
      <w:r w:rsidR="003E2716" w:rsidRPr="0008385E">
        <w:rPr>
          <w:rFonts w:ascii="ITC Franklin Gothic Std Bk Cp" w:hAnsi="ITC Franklin Gothic Std Bk Cp" w:cs="AdihausDIN"/>
          <w:color w:val="000000"/>
          <w:shd w:val="clear" w:color="auto" w:fill="FFFFFF"/>
          <w:vertAlign w:val="superscript"/>
        </w:rPr>
        <w:t>th</w:t>
      </w:r>
      <w:r w:rsidR="003E2716" w:rsidRPr="0008385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</w:t>
      </w:r>
      <w:r w:rsidR="00FF4C68">
        <w:rPr>
          <w:rFonts w:ascii="ITC Franklin Gothic Std Bk Cp" w:hAnsi="ITC Franklin Gothic Std Bk Cp" w:cs="AdihausDIN"/>
          <w:color w:val="000000"/>
          <w:shd w:val="clear" w:color="auto" w:fill="FFFFFF"/>
        </w:rPr>
        <w:t>August</w:t>
      </w:r>
      <w:r w:rsidR="003E2716" w:rsidRPr="0008385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</w:t>
      </w:r>
      <w:r w:rsidRPr="0008385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2024 </w:t>
      </w:r>
      <w:commentRangeEnd w:id="0"/>
      <w:r w:rsidR="00155154">
        <w:rPr>
          <w:rStyle w:val="CommentReference"/>
        </w:rPr>
        <w:commentReference w:id="0"/>
      </w:r>
      <w:r w:rsidRPr="0008385E">
        <w:rPr>
          <w:rFonts w:ascii="ITC Franklin Gothic Std Bk Cp" w:hAnsi="ITC Franklin Gothic Std Bk Cp" w:cs="AdihausDIN"/>
          <w:color w:val="000000" w:themeColor="text1"/>
        </w:rPr>
        <w:t>on</w:t>
      </w:r>
      <w:r w:rsidR="00636A70">
        <w:rPr>
          <w:rFonts w:ascii="ITC Franklin Gothic Std Bk Cp" w:hAnsi="ITC Franklin Gothic Std Bk Cp" w:cs="AdihausDIN"/>
          <w:color w:val="000000" w:themeColor="text1"/>
        </w:rPr>
        <w:t>line at</w:t>
      </w:r>
      <w:r w:rsidRPr="0008385E">
        <w:rPr>
          <w:rFonts w:ascii="ITC Franklin Gothic Std Bk Cp" w:hAnsi="ITC Franklin Gothic Std Bk Cp" w:cs="AdihausDIN"/>
          <w:color w:val="000000" w:themeColor="text1"/>
        </w:rPr>
        <w:t xml:space="preserve"> adidas</w:t>
      </w:r>
      <w:r w:rsidR="00636A70">
        <w:rPr>
          <w:rFonts w:ascii="ITC Franklin Gothic Std Bk Cp" w:hAnsi="ITC Franklin Gothic Std Bk Cp" w:cs="AdihausDIN"/>
          <w:color w:val="000000" w:themeColor="text1"/>
        </w:rPr>
        <w:t xml:space="preserve"> </w:t>
      </w:r>
      <w:r w:rsidRPr="0008385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outdoor </w:t>
      </w:r>
      <w:r w:rsidRPr="0008385E">
        <w:rPr>
          <w:rStyle w:val="normaltextrun"/>
          <w:rFonts w:ascii="ITC Franklin Gothic Std Bk Cp" w:hAnsi="ITC Franklin Gothic Std Bk Cp" w:cs="AdihausDIN"/>
          <w:color w:val="FF0000"/>
          <w:shd w:val="clear" w:color="auto" w:fill="FFFFFF"/>
        </w:rPr>
        <w:t>[INSERT MARKET LINK FROM SEO TEAM. SEE IN APPENDIX BELOW],</w:t>
      </w:r>
      <w:r w:rsidRPr="0008385E">
        <w:rPr>
          <w:rFonts w:ascii="ITC Franklin Gothic Std Bk Cp" w:hAnsi="ITC Franklin Gothic Std Bk Cp" w:cs="AdihausDIN"/>
          <w:color w:val="000000"/>
          <w:shd w:val="clear" w:color="auto" w:fill="FFFFFF"/>
        </w:rPr>
        <w:t xml:space="preserve"> on the adidas app and in select retail </w:t>
      </w:r>
      <w:r w:rsidR="007F4AA2">
        <w:rPr>
          <w:rFonts w:ascii="ITC Franklin Gothic Std Bk Cp" w:hAnsi="ITC Franklin Gothic Std Bk Cp" w:cs="AdihausDIN"/>
          <w:color w:val="000000"/>
          <w:shd w:val="clear" w:color="auto" w:fill="FFFFFF"/>
        </w:rPr>
        <w:t>stores</w:t>
      </w:r>
      <w:r w:rsidR="0095694E">
        <w:rPr>
          <w:rFonts w:ascii="ITC Franklin Gothic Std Bk Cp" w:hAnsi="ITC Franklin Gothic Std Bk Cp" w:cs="AdihausDIN"/>
          <w:color w:val="000000"/>
          <w:shd w:val="clear" w:color="auto" w:fill="FFFFFF"/>
        </w:rPr>
        <w:t>.</w:t>
      </w:r>
    </w:p>
    <w:p w14:paraId="54A57E9A" w14:textId="2E7E81F3" w:rsidR="008E17DE" w:rsidRDefault="008E17DE" w:rsidP="001C0194">
      <w:pPr>
        <w:spacing w:line="360" w:lineRule="auto"/>
        <w:jc w:val="center"/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</w:pPr>
      <w:r w:rsidRPr="0008385E"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  <w:t>ENDS</w:t>
      </w:r>
    </w:p>
    <w:p w14:paraId="3289E42B" w14:textId="1A3C6C50" w:rsidR="00753A40" w:rsidRPr="00930832" w:rsidRDefault="00753A40" w:rsidP="001C0194">
      <w:pPr>
        <w:spacing w:line="360" w:lineRule="auto"/>
        <w:rPr>
          <w:rStyle w:val="normaltextrun"/>
          <w:rFonts w:ascii="ITC Franklin Gothic Std Bk Cp" w:hAnsi="ITC Franklin Gothic Std Bk Cp" w:cs="AdihausDIN"/>
          <w:color w:val="000000" w:themeColor="text1"/>
        </w:rPr>
      </w:pPr>
      <w:r>
        <w:rPr>
          <w:rStyle w:val="normaltextrun"/>
          <w:rFonts w:ascii="ITC Franklin Gothic Std Bk Cp" w:hAnsi="ITC Franklin Gothic Std Bk Cp" w:cs="AdihausDIN"/>
          <w:b/>
          <w:bCs/>
          <w:color w:val="000000" w:themeColor="text1"/>
        </w:rPr>
        <w:t>*</w:t>
      </w:r>
      <w:hyperlink r:id="rId15" w:history="1">
        <w:r w:rsidR="00930832" w:rsidRPr="000F794E">
          <w:rPr>
            <w:rStyle w:val="Hyperlink"/>
            <w:rFonts w:ascii="ITC Franklin Gothic Std Bk Cp" w:hAnsi="ITC Franklin Gothic Std Bk Cp" w:cs="AdihausDIN"/>
          </w:rPr>
          <w:t>Red Dot Design Award winner 2024</w:t>
        </w:r>
      </w:hyperlink>
    </w:p>
    <w:p w14:paraId="6BF6CBE9" w14:textId="5742A391" w:rsidR="008E17DE" w:rsidRPr="0008385E" w:rsidRDefault="008E17DE" w:rsidP="001C0194">
      <w:pPr>
        <w:spacing w:line="360" w:lineRule="auto"/>
        <w:rPr>
          <w:rFonts w:ascii="ITC Franklin Gothic Std Bk Cp" w:hAnsi="ITC Franklin Gothic Std Bk Cp" w:cs="AdihausDIN"/>
          <w:b/>
          <w:bCs/>
          <w:color w:val="000000"/>
          <w:shd w:val="clear" w:color="auto" w:fill="FFFFFF"/>
        </w:rPr>
      </w:pPr>
      <w:r w:rsidRPr="0008385E">
        <w:rPr>
          <w:rStyle w:val="normaltextrun"/>
          <w:rFonts w:ascii="ITC Franklin Gothic Std Bk Cp" w:hAnsi="ITC Franklin Gothic Std Bk Cp" w:cs="AdihausDIN"/>
          <w:b/>
          <w:bCs/>
          <w:color w:val="000000" w:themeColor="text1"/>
        </w:rPr>
        <w:t>About adidas TERREX</w:t>
      </w:r>
    </w:p>
    <w:p w14:paraId="383A09F0" w14:textId="3E21AFA0" w:rsidR="000B1E25" w:rsidRPr="0008385E" w:rsidRDefault="000B1E25" w:rsidP="001C0194">
      <w:pPr>
        <w:pStyle w:val="paragraph"/>
        <w:spacing w:beforeAutospacing="0" w:after="0" w:afterAutospacing="0" w:line="360" w:lineRule="auto"/>
        <w:jc w:val="both"/>
        <w:textAlignment w:val="baseline"/>
        <w:rPr>
          <w:rStyle w:val="normaltextrun"/>
          <w:rFonts w:ascii="ITC Franklin Gothic Std Bk Cp" w:hAnsi="ITC Franklin Gothic Std Bk Cp" w:cs="AdihausDIN"/>
          <w:color w:val="000000"/>
          <w:sz w:val="22"/>
          <w:szCs w:val="22"/>
        </w:rPr>
      </w:pPr>
      <w:r w:rsidRPr="0008385E">
        <w:rPr>
          <w:rStyle w:val="normaltextrun"/>
          <w:rFonts w:ascii="ITC Franklin Gothic Std Bk Cp" w:hAnsi="ITC Franklin Gothic Std Bk Cp" w:cs="AdihausDIN"/>
          <w:color w:val="000000" w:themeColor="text1"/>
          <w:sz w:val="22"/>
          <w:szCs w:val="22"/>
        </w:rPr>
        <w:t>adidas TERREX is a global leader in the outdoor sporting goods industry. With the mission to enable all humans to live a more connected, conscious, and adventurous life, adidas TERREX combines high-performance technologies with fashion-forward designs to weather the forces of nature and inspire every human being to find their own summits.</w:t>
      </w:r>
    </w:p>
    <w:p w14:paraId="0AB59825" w14:textId="42172D29" w:rsidR="000B1E25" w:rsidRPr="0008385E" w:rsidRDefault="000B1E25" w:rsidP="001C0194">
      <w:pPr>
        <w:pStyle w:val="paragraph"/>
        <w:spacing w:beforeAutospacing="0" w:after="0" w:afterAutospacing="0" w:line="360" w:lineRule="auto"/>
        <w:jc w:val="both"/>
        <w:textAlignment w:val="baseline"/>
        <w:rPr>
          <w:rStyle w:val="normaltextrun"/>
          <w:rFonts w:ascii="ITC Franklin Gothic Std Bk Cp" w:hAnsi="ITC Franklin Gothic Std Bk Cp" w:cs="AdihausDIN"/>
          <w:color w:val="000000"/>
          <w:sz w:val="22"/>
          <w:szCs w:val="22"/>
        </w:rPr>
      </w:pPr>
    </w:p>
    <w:p w14:paraId="38D43A18" w14:textId="01EED026" w:rsidR="008E17DE" w:rsidRPr="0008385E" w:rsidRDefault="008E17DE" w:rsidP="001C0194">
      <w:pPr>
        <w:pStyle w:val="paragraph"/>
        <w:spacing w:beforeAutospacing="0" w:after="0" w:afterAutospacing="0" w:line="360" w:lineRule="auto"/>
        <w:jc w:val="both"/>
        <w:textAlignment w:val="baseline"/>
        <w:rPr>
          <w:rFonts w:ascii="ITC Franklin Gothic Std Bk Cp" w:hAnsi="ITC Franklin Gothic Std Bk Cp" w:cs="AdihausDIN"/>
          <w:sz w:val="22"/>
          <w:szCs w:val="22"/>
        </w:rPr>
      </w:pPr>
      <w:r w:rsidRPr="0008385E">
        <w:rPr>
          <w:rStyle w:val="normaltextrun"/>
          <w:rFonts w:ascii="ITC Franklin Gothic Std Bk Cp" w:hAnsi="ITC Franklin Gothic Std Bk Cp" w:cs="AdihausDIN"/>
          <w:b/>
          <w:bCs/>
          <w:color w:val="000000" w:themeColor="text1"/>
          <w:sz w:val="22"/>
          <w:szCs w:val="22"/>
        </w:rPr>
        <w:t>About adidas</w:t>
      </w:r>
      <w:r w:rsidRPr="0008385E">
        <w:rPr>
          <w:rStyle w:val="eop"/>
          <w:rFonts w:ascii="ITC Franklin Gothic Std Bk Cp" w:hAnsi="ITC Franklin Gothic Std Bk Cp" w:cs="AdihausDIN"/>
          <w:color w:val="000000" w:themeColor="text1"/>
          <w:sz w:val="22"/>
          <w:szCs w:val="22"/>
        </w:rPr>
        <w:t> </w:t>
      </w:r>
    </w:p>
    <w:p w14:paraId="25E21FE3" w14:textId="32F28650" w:rsidR="00A53603" w:rsidRDefault="001E418D" w:rsidP="001E418D">
      <w:pPr>
        <w:spacing w:line="360" w:lineRule="auto"/>
        <w:jc w:val="both"/>
        <w:rPr>
          <w:rStyle w:val="normaltextrun"/>
          <w:rFonts w:ascii="ITC Franklin Gothic Std Bk Cp" w:eastAsia="Times New Roman" w:hAnsi="ITC Franklin Gothic Std Bk Cp" w:cs="AdihausDIN"/>
          <w:color w:val="000000" w:themeColor="text1"/>
        </w:rPr>
      </w:pPr>
      <w:r w:rsidRPr="001E418D">
        <w:rPr>
          <w:rStyle w:val="normaltextrun"/>
          <w:rFonts w:ascii="ITC Franklin Gothic Std Bk Cp" w:eastAsia="Times New Roman" w:hAnsi="ITC Franklin Gothic Std Bk Cp" w:cs="AdihausDIN"/>
          <w:color w:val="000000" w:themeColor="text1"/>
        </w:rPr>
        <w:t>adidas is a global leader in the sporting goods industry. Headquartered in Herzogenaurach/Germany, the company employs more than 59,000 people across the globe and generated sales of €21.4 billion in 2023.</w:t>
      </w:r>
    </w:p>
    <w:p w14:paraId="3A935CAF" w14:textId="1D000B4F" w:rsidR="00EE2B3F" w:rsidRPr="001D4B76" w:rsidRDefault="001D4B76" w:rsidP="001E418D">
      <w:pPr>
        <w:spacing w:line="360" w:lineRule="auto"/>
        <w:jc w:val="both"/>
        <w:rPr>
          <w:rStyle w:val="normaltextrun"/>
          <w:rFonts w:ascii="ITC Franklin Gothic Std Bk Cp" w:eastAsia="Times New Roman" w:hAnsi="ITC Franklin Gothic Std Bk Cp" w:cs="AdihausDIN"/>
          <w:b/>
          <w:bCs/>
        </w:rPr>
      </w:pPr>
      <w:r w:rsidRPr="001D4B76">
        <w:rPr>
          <w:rStyle w:val="normaltextrun"/>
          <w:rFonts w:ascii="ITC Franklin Gothic Std Bk Cp" w:eastAsia="Times New Roman" w:hAnsi="ITC Franklin Gothic Std Bk Cp" w:cs="AdihausDIN"/>
          <w:b/>
          <w:bCs/>
        </w:rPr>
        <w:t>SEO PLPs: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8"/>
        <w:gridCol w:w="1636"/>
        <w:gridCol w:w="6142"/>
      </w:tblGrid>
      <w:tr w:rsidR="001D4B76" w:rsidRPr="001D4B76" w14:paraId="683A6005" w14:textId="77777777" w:rsidTr="001D4B76">
        <w:trPr>
          <w:trHeight w:val="315"/>
        </w:trPr>
        <w:tc>
          <w:tcPr>
            <w:tcW w:w="1320" w:type="dxa"/>
            <w:vMerge w:val="restart"/>
            <w:noWrap/>
            <w:hideMark/>
          </w:tcPr>
          <w:p w14:paraId="396A93B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  <w:t>NAM</w:t>
            </w:r>
          </w:p>
        </w:tc>
        <w:tc>
          <w:tcPr>
            <w:tcW w:w="1580" w:type="dxa"/>
            <w:noWrap/>
            <w:hideMark/>
          </w:tcPr>
          <w:p w14:paraId="48B263C5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adidas.com/us</w:t>
            </w:r>
          </w:p>
        </w:tc>
        <w:tc>
          <w:tcPr>
            <w:tcW w:w="6620" w:type="dxa"/>
            <w:noWrap/>
            <w:hideMark/>
          </w:tcPr>
          <w:p w14:paraId="7EAA598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https://www.adidas.com/us/outdoor</w:t>
            </w:r>
          </w:p>
        </w:tc>
      </w:tr>
      <w:tr w:rsidR="001D4B76" w:rsidRPr="001D4B76" w14:paraId="3BF94D5B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22828BF1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053F5427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adidas.ca/en</w:t>
            </w:r>
          </w:p>
        </w:tc>
        <w:tc>
          <w:tcPr>
            <w:tcW w:w="6620" w:type="dxa"/>
            <w:noWrap/>
            <w:hideMark/>
          </w:tcPr>
          <w:p w14:paraId="698C071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https://www.adidas.ca/en/outdoor</w:t>
            </w:r>
          </w:p>
        </w:tc>
      </w:tr>
      <w:tr w:rsidR="001D4B76" w:rsidRPr="001D4B76" w14:paraId="391FD180" w14:textId="77777777" w:rsidTr="001D4B76">
        <w:trPr>
          <w:trHeight w:val="330"/>
        </w:trPr>
        <w:tc>
          <w:tcPr>
            <w:tcW w:w="1320" w:type="dxa"/>
            <w:vMerge/>
            <w:hideMark/>
          </w:tcPr>
          <w:p w14:paraId="66197EE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7B25BAB4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adidas.ca/fr</w:t>
            </w:r>
          </w:p>
        </w:tc>
        <w:tc>
          <w:tcPr>
            <w:tcW w:w="6620" w:type="dxa"/>
            <w:noWrap/>
            <w:hideMark/>
          </w:tcPr>
          <w:p w14:paraId="71788F56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https://www.adidas.ca/fr/outdoor</w:t>
            </w:r>
          </w:p>
        </w:tc>
      </w:tr>
      <w:tr w:rsidR="001D4B76" w:rsidRPr="001D4B76" w14:paraId="17AF09B2" w14:textId="77777777" w:rsidTr="001D4B76">
        <w:trPr>
          <w:trHeight w:val="315"/>
        </w:trPr>
        <w:tc>
          <w:tcPr>
            <w:tcW w:w="1320" w:type="dxa"/>
            <w:vMerge w:val="restart"/>
            <w:noWrap/>
            <w:hideMark/>
          </w:tcPr>
          <w:p w14:paraId="14B4EDB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  <w:t>LAM</w:t>
            </w:r>
          </w:p>
        </w:tc>
        <w:tc>
          <w:tcPr>
            <w:tcW w:w="1580" w:type="dxa"/>
            <w:noWrap/>
            <w:hideMark/>
          </w:tcPr>
          <w:p w14:paraId="7C0FA977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adidas.com.ar</w:t>
            </w:r>
          </w:p>
        </w:tc>
        <w:tc>
          <w:tcPr>
            <w:tcW w:w="6620" w:type="dxa"/>
            <w:noWrap/>
            <w:hideMark/>
          </w:tcPr>
          <w:p w14:paraId="7FE53855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https://www.adidas.com.ar/outdoor</w:t>
            </w:r>
          </w:p>
        </w:tc>
      </w:tr>
      <w:tr w:rsidR="001D4B76" w:rsidRPr="001D4B76" w14:paraId="20AC67F6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3113AC09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5ABB9BD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adidas.cl</w:t>
            </w:r>
          </w:p>
        </w:tc>
        <w:tc>
          <w:tcPr>
            <w:tcW w:w="6620" w:type="dxa"/>
            <w:noWrap/>
            <w:hideMark/>
          </w:tcPr>
          <w:p w14:paraId="6A56D814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https://www.adidas.cl/outdoor</w:t>
            </w:r>
          </w:p>
        </w:tc>
      </w:tr>
      <w:tr w:rsidR="001D4B76" w:rsidRPr="001D4B76" w14:paraId="4024FA49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111D030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210A52B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</w:t>
            </w:r>
          </w:p>
        </w:tc>
        <w:tc>
          <w:tcPr>
            <w:tcW w:w="6620" w:type="dxa"/>
            <w:noWrap/>
            <w:hideMark/>
          </w:tcPr>
          <w:p w14:paraId="241476F9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https://www.adidas.co/outdoor</w:t>
            </w:r>
          </w:p>
        </w:tc>
      </w:tr>
      <w:tr w:rsidR="001D4B76" w:rsidRPr="001D4B76" w14:paraId="5CE956BE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65A29577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294CD2F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adidas.mx</w:t>
            </w:r>
          </w:p>
        </w:tc>
        <w:tc>
          <w:tcPr>
            <w:tcW w:w="6620" w:type="dxa"/>
            <w:noWrap/>
            <w:hideMark/>
          </w:tcPr>
          <w:p w14:paraId="03472F2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https://www.adidas.mx/outdoor</w:t>
            </w:r>
          </w:p>
        </w:tc>
      </w:tr>
      <w:tr w:rsidR="001D4B76" w:rsidRPr="001D4B76" w14:paraId="0D591C69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7EB193D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7D8251C9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adidas.pe</w:t>
            </w:r>
          </w:p>
        </w:tc>
        <w:tc>
          <w:tcPr>
            <w:tcW w:w="6620" w:type="dxa"/>
            <w:noWrap/>
            <w:hideMark/>
          </w:tcPr>
          <w:p w14:paraId="0B887765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https://www.adidas.pe/outdoor</w:t>
            </w:r>
          </w:p>
        </w:tc>
      </w:tr>
      <w:tr w:rsidR="001D4B76" w:rsidRPr="001D4B76" w14:paraId="0111D128" w14:textId="77777777" w:rsidTr="001D4B76">
        <w:trPr>
          <w:trHeight w:val="330"/>
        </w:trPr>
        <w:tc>
          <w:tcPr>
            <w:tcW w:w="1320" w:type="dxa"/>
            <w:vMerge/>
            <w:hideMark/>
          </w:tcPr>
          <w:p w14:paraId="2EA39CE5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55C6D23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adidas.com.br</w:t>
            </w:r>
          </w:p>
        </w:tc>
        <w:tc>
          <w:tcPr>
            <w:tcW w:w="6620" w:type="dxa"/>
            <w:noWrap/>
            <w:hideMark/>
          </w:tcPr>
          <w:p w14:paraId="477C27DB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https://www.adidas.com.br/outdoor</w:t>
            </w:r>
          </w:p>
        </w:tc>
      </w:tr>
      <w:tr w:rsidR="001D4B76" w:rsidRPr="001D4B76" w14:paraId="6EA5BA4A" w14:textId="77777777" w:rsidTr="001D4B76">
        <w:trPr>
          <w:trHeight w:val="315"/>
        </w:trPr>
        <w:tc>
          <w:tcPr>
            <w:tcW w:w="1320" w:type="dxa"/>
            <w:vMerge w:val="restart"/>
            <w:noWrap/>
            <w:hideMark/>
          </w:tcPr>
          <w:p w14:paraId="2391A1C8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  <w:t>EU</w:t>
            </w:r>
          </w:p>
        </w:tc>
        <w:tc>
          <w:tcPr>
            <w:tcW w:w="1580" w:type="dxa"/>
            <w:noWrap/>
            <w:hideMark/>
          </w:tcPr>
          <w:p w14:paraId="24F83C9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UK</w:t>
            </w:r>
          </w:p>
        </w:tc>
        <w:tc>
          <w:tcPr>
            <w:tcW w:w="6620" w:type="dxa"/>
            <w:noWrap/>
            <w:hideMark/>
          </w:tcPr>
          <w:p w14:paraId="623A38E6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https://www.adidas.co.uk/outdoor</w:t>
            </w:r>
          </w:p>
        </w:tc>
      </w:tr>
      <w:tr w:rsidR="001D4B76" w:rsidRPr="001D4B76" w14:paraId="68BBEEBF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66E88C3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0258D49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CZ</w:t>
            </w:r>
          </w:p>
        </w:tc>
        <w:tc>
          <w:tcPr>
            <w:tcW w:w="6620" w:type="dxa"/>
            <w:noWrap/>
            <w:hideMark/>
          </w:tcPr>
          <w:p w14:paraId="24E10CF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https://www.adidas.cz/outdoor</w:t>
            </w:r>
          </w:p>
        </w:tc>
      </w:tr>
      <w:tr w:rsidR="001D4B76" w:rsidRPr="001D4B76" w14:paraId="304E7560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0CC3060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30CA2E6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DK</w:t>
            </w:r>
          </w:p>
        </w:tc>
        <w:tc>
          <w:tcPr>
            <w:tcW w:w="6620" w:type="dxa"/>
            <w:noWrap/>
            <w:hideMark/>
          </w:tcPr>
          <w:p w14:paraId="5763F22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https://www.adidas.dk/udendors</w:t>
            </w:r>
          </w:p>
        </w:tc>
      </w:tr>
      <w:tr w:rsidR="001D4B76" w:rsidRPr="001D4B76" w14:paraId="175E0BCA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4CF9B339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225D794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AT</w:t>
            </w:r>
          </w:p>
        </w:tc>
        <w:tc>
          <w:tcPr>
            <w:tcW w:w="6620" w:type="dxa"/>
            <w:noWrap/>
            <w:hideMark/>
          </w:tcPr>
          <w:p w14:paraId="7701B3D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https://www.adidas.at/outdoor</w:t>
            </w:r>
          </w:p>
        </w:tc>
      </w:tr>
      <w:tr w:rsidR="001D4B76" w:rsidRPr="001D4B76" w14:paraId="59E5A52F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0DF70A7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59586485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CH</w:t>
            </w:r>
          </w:p>
        </w:tc>
        <w:tc>
          <w:tcPr>
            <w:tcW w:w="6620" w:type="dxa"/>
            <w:noWrap/>
            <w:hideMark/>
          </w:tcPr>
          <w:p w14:paraId="2F15297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https://www.adidas.ch/de/outdoor</w:t>
            </w:r>
          </w:p>
        </w:tc>
      </w:tr>
      <w:tr w:rsidR="001D4B76" w:rsidRPr="001D4B76" w14:paraId="16DEEB63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59FED0D1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1F9DCC7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CH</w:t>
            </w:r>
          </w:p>
        </w:tc>
        <w:tc>
          <w:tcPr>
            <w:tcW w:w="6620" w:type="dxa"/>
            <w:noWrap/>
            <w:hideMark/>
          </w:tcPr>
          <w:p w14:paraId="03BA230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https://www.adidas.ch/en/outdoor</w:t>
            </w:r>
          </w:p>
        </w:tc>
      </w:tr>
      <w:tr w:rsidR="001D4B76" w:rsidRPr="001D4B76" w14:paraId="5EB10C4B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00F8E3A6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674210FF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CH</w:t>
            </w:r>
          </w:p>
        </w:tc>
        <w:tc>
          <w:tcPr>
            <w:tcW w:w="6620" w:type="dxa"/>
            <w:noWrap/>
            <w:hideMark/>
          </w:tcPr>
          <w:p w14:paraId="6C930198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https://www.adidas.ch/fr/outdoor</w:t>
            </w:r>
          </w:p>
        </w:tc>
      </w:tr>
      <w:tr w:rsidR="001D4B76" w:rsidRPr="001D4B76" w14:paraId="4517EA42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49317EA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0AD390C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CH</w:t>
            </w:r>
          </w:p>
        </w:tc>
        <w:tc>
          <w:tcPr>
            <w:tcW w:w="6620" w:type="dxa"/>
            <w:noWrap/>
            <w:hideMark/>
          </w:tcPr>
          <w:p w14:paraId="7164DA4F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https://www.adidas.ch/it/outdoor</w:t>
            </w:r>
          </w:p>
        </w:tc>
      </w:tr>
      <w:tr w:rsidR="001D4B76" w:rsidRPr="001D4B76" w14:paraId="5C890EC6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4182ACA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4D25A7B4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DE</w:t>
            </w:r>
          </w:p>
        </w:tc>
        <w:tc>
          <w:tcPr>
            <w:tcW w:w="6620" w:type="dxa"/>
            <w:noWrap/>
            <w:hideMark/>
          </w:tcPr>
          <w:p w14:paraId="389F90F6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https://www.adidas.de/outdoor</w:t>
            </w:r>
          </w:p>
        </w:tc>
      </w:tr>
      <w:tr w:rsidR="001D4B76" w:rsidRPr="001D4B76" w14:paraId="64AE7C3C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1108A0D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13101D7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DE</w:t>
            </w:r>
          </w:p>
        </w:tc>
        <w:tc>
          <w:tcPr>
            <w:tcW w:w="6620" w:type="dxa"/>
            <w:noWrap/>
            <w:hideMark/>
          </w:tcPr>
          <w:p w14:paraId="6C466C1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https://www.adidas.de/en/outdoor</w:t>
            </w:r>
          </w:p>
        </w:tc>
      </w:tr>
      <w:tr w:rsidR="001D4B76" w:rsidRPr="001D4B76" w14:paraId="4760AE56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14E0F2A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14C89C06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GR</w:t>
            </w:r>
          </w:p>
        </w:tc>
        <w:tc>
          <w:tcPr>
            <w:tcW w:w="6620" w:type="dxa"/>
            <w:noWrap/>
            <w:hideMark/>
          </w:tcPr>
          <w:p w14:paraId="6F1658F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https://www.adidas.gr/outdoor</w:t>
            </w:r>
          </w:p>
        </w:tc>
      </w:tr>
      <w:tr w:rsidR="001D4B76" w:rsidRPr="001D4B76" w14:paraId="07613F67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630CFD9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0468AC3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BE</w:t>
            </w:r>
          </w:p>
        </w:tc>
        <w:tc>
          <w:tcPr>
            <w:tcW w:w="6620" w:type="dxa"/>
            <w:noWrap/>
            <w:hideMark/>
          </w:tcPr>
          <w:p w14:paraId="3EA2D20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https://www.adidas.be/en/outdoor</w:t>
            </w:r>
          </w:p>
        </w:tc>
      </w:tr>
      <w:tr w:rsidR="001D4B76" w:rsidRPr="001D4B76" w14:paraId="6D162A5C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38C9FD81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380F0259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BE</w:t>
            </w:r>
          </w:p>
        </w:tc>
        <w:tc>
          <w:tcPr>
            <w:tcW w:w="6620" w:type="dxa"/>
            <w:noWrap/>
            <w:hideMark/>
          </w:tcPr>
          <w:p w14:paraId="32D9EAE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https://www.adidas.be/fr/outdoor</w:t>
            </w:r>
          </w:p>
        </w:tc>
      </w:tr>
      <w:tr w:rsidR="001D4B76" w:rsidRPr="001D4B76" w14:paraId="113F16B2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06640855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46A0509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BE</w:t>
            </w:r>
          </w:p>
        </w:tc>
        <w:tc>
          <w:tcPr>
            <w:tcW w:w="6620" w:type="dxa"/>
            <w:noWrap/>
            <w:hideMark/>
          </w:tcPr>
          <w:p w14:paraId="0F3F7A2F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https://www.adidas.be/nl/outdoor</w:t>
            </w:r>
          </w:p>
        </w:tc>
      </w:tr>
      <w:tr w:rsidR="001D4B76" w:rsidRPr="001D4B76" w14:paraId="441E8912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3C56784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5C518F9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FI</w:t>
            </w:r>
          </w:p>
        </w:tc>
        <w:tc>
          <w:tcPr>
            <w:tcW w:w="6620" w:type="dxa"/>
            <w:noWrap/>
            <w:hideMark/>
          </w:tcPr>
          <w:p w14:paraId="3FFF66FB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https://www.adidas.fi/outdoor</w:t>
            </w:r>
          </w:p>
        </w:tc>
      </w:tr>
      <w:tr w:rsidR="001D4B76" w:rsidRPr="001D4B76" w14:paraId="1E71C0AD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627D41D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7A54C2A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IE</w:t>
            </w:r>
          </w:p>
        </w:tc>
        <w:tc>
          <w:tcPr>
            <w:tcW w:w="6620" w:type="dxa"/>
            <w:noWrap/>
            <w:hideMark/>
          </w:tcPr>
          <w:p w14:paraId="20BD6FAB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https://www.adidas.ie/outdoor</w:t>
            </w:r>
          </w:p>
        </w:tc>
      </w:tr>
      <w:tr w:rsidR="001D4B76" w:rsidRPr="001D4B76" w14:paraId="2F69A505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0CF9604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55EE41F4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ES</w:t>
            </w:r>
          </w:p>
        </w:tc>
        <w:tc>
          <w:tcPr>
            <w:tcW w:w="6620" w:type="dxa"/>
            <w:noWrap/>
            <w:hideMark/>
          </w:tcPr>
          <w:p w14:paraId="30650B27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https://www.adidas.es/outdoor</w:t>
            </w:r>
          </w:p>
        </w:tc>
      </w:tr>
      <w:tr w:rsidR="001D4B76" w:rsidRPr="001D4B76" w14:paraId="088F1B4C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02EC8018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45FAD2F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FR</w:t>
            </w:r>
          </w:p>
        </w:tc>
        <w:tc>
          <w:tcPr>
            <w:tcW w:w="6620" w:type="dxa"/>
            <w:noWrap/>
            <w:hideMark/>
          </w:tcPr>
          <w:p w14:paraId="427B203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https://www.adidas.fr/outdoor</w:t>
            </w:r>
          </w:p>
        </w:tc>
      </w:tr>
      <w:tr w:rsidR="001D4B76" w:rsidRPr="001D4B76" w14:paraId="6D616D4F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7516F31F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0C79D52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IT</w:t>
            </w:r>
          </w:p>
        </w:tc>
        <w:tc>
          <w:tcPr>
            <w:tcW w:w="6620" w:type="dxa"/>
            <w:noWrap/>
            <w:hideMark/>
          </w:tcPr>
          <w:p w14:paraId="38F36B2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https://www.adidas.it/outdoor</w:t>
            </w:r>
          </w:p>
        </w:tc>
      </w:tr>
      <w:tr w:rsidR="001D4B76" w:rsidRPr="001D4B76" w14:paraId="09BFC9BA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4DAB62D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42FC992B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NL</w:t>
            </w:r>
          </w:p>
        </w:tc>
        <w:tc>
          <w:tcPr>
            <w:tcW w:w="6620" w:type="dxa"/>
            <w:noWrap/>
            <w:hideMark/>
          </w:tcPr>
          <w:p w14:paraId="6F8CDB2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https://www.adidas.nl/outdoor</w:t>
            </w:r>
          </w:p>
        </w:tc>
      </w:tr>
      <w:tr w:rsidR="001D4B76" w:rsidRPr="001D4B76" w14:paraId="0CC22C19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1DAA895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32646F61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NO</w:t>
            </w:r>
          </w:p>
        </w:tc>
        <w:tc>
          <w:tcPr>
            <w:tcW w:w="6620" w:type="dxa"/>
            <w:noWrap/>
            <w:hideMark/>
          </w:tcPr>
          <w:p w14:paraId="5211B7B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https://www.adidas.no/outdoor</w:t>
            </w:r>
          </w:p>
        </w:tc>
      </w:tr>
      <w:tr w:rsidR="001D4B76" w:rsidRPr="001D4B76" w14:paraId="67D9F576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1022602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11D04E74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PL</w:t>
            </w:r>
          </w:p>
        </w:tc>
        <w:tc>
          <w:tcPr>
            <w:tcW w:w="6620" w:type="dxa"/>
            <w:noWrap/>
            <w:hideMark/>
          </w:tcPr>
          <w:p w14:paraId="7F5E8324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https://www.adidas.pl/outdoor</w:t>
            </w:r>
          </w:p>
        </w:tc>
      </w:tr>
      <w:tr w:rsidR="001D4B76" w:rsidRPr="001D4B76" w14:paraId="2F9FAEE7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2FAA9399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3DED255B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PT</w:t>
            </w:r>
          </w:p>
        </w:tc>
        <w:tc>
          <w:tcPr>
            <w:tcW w:w="6620" w:type="dxa"/>
            <w:noWrap/>
            <w:hideMark/>
          </w:tcPr>
          <w:p w14:paraId="4DBEE68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https://www.adidas.pt/outdoor</w:t>
            </w:r>
          </w:p>
        </w:tc>
      </w:tr>
      <w:tr w:rsidR="001D4B76" w:rsidRPr="001D4B76" w14:paraId="6F017E1A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1C059B2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1E1EDD39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SK</w:t>
            </w:r>
          </w:p>
        </w:tc>
        <w:tc>
          <w:tcPr>
            <w:tcW w:w="6620" w:type="dxa"/>
            <w:noWrap/>
            <w:hideMark/>
          </w:tcPr>
          <w:p w14:paraId="21199F5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https://www.adidas.sk/outdoor</w:t>
            </w:r>
          </w:p>
        </w:tc>
      </w:tr>
      <w:tr w:rsidR="001D4B76" w:rsidRPr="001D4B76" w14:paraId="111D3149" w14:textId="77777777" w:rsidTr="001D4B76">
        <w:trPr>
          <w:trHeight w:val="330"/>
        </w:trPr>
        <w:tc>
          <w:tcPr>
            <w:tcW w:w="1320" w:type="dxa"/>
            <w:vMerge/>
            <w:hideMark/>
          </w:tcPr>
          <w:p w14:paraId="274F949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330378E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SE</w:t>
            </w:r>
          </w:p>
        </w:tc>
        <w:tc>
          <w:tcPr>
            <w:tcW w:w="6620" w:type="dxa"/>
            <w:noWrap/>
            <w:hideMark/>
          </w:tcPr>
          <w:p w14:paraId="274159C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https://www.adidas.se/outdoor</w:t>
            </w:r>
          </w:p>
        </w:tc>
      </w:tr>
      <w:tr w:rsidR="001D4B76" w:rsidRPr="001D4B76" w14:paraId="3EAA2FDD" w14:textId="77777777" w:rsidTr="001D4B76">
        <w:trPr>
          <w:trHeight w:val="315"/>
        </w:trPr>
        <w:tc>
          <w:tcPr>
            <w:tcW w:w="1320" w:type="dxa"/>
            <w:vMerge w:val="restart"/>
            <w:noWrap/>
            <w:hideMark/>
          </w:tcPr>
          <w:p w14:paraId="27F86DC6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  <w:t>APAC</w:t>
            </w:r>
          </w:p>
        </w:tc>
        <w:tc>
          <w:tcPr>
            <w:tcW w:w="1580" w:type="dxa"/>
            <w:noWrap/>
            <w:hideMark/>
          </w:tcPr>
          <w:p w14:paraId="00981DE0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adidas.jp</w:t>
            </w:r>
          </w:p>
        </w:tc>
        <w:tc>
          <w:tcPr>
            <w:tcW w:w="6620" w:type="dxa"/>
            <w:noWrap/>
            <w:hideMark/>
          </w:tcPr>
          <w:p w14:paraId="66BEBEC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https://shop.adidas.jp/item/?sport=outdoor</w:t>
            </w:r>
          </w:p>
        </w:tc>
      </w:tr>
      <w:tr w:rsidR="001D4B76" w:rsidRPr="001D4B76" w14:paraId="7FAA06A6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21FB067B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36346451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adidas.com.au</w:t>
            </w:r>
          </w:p>
        </w:tc>
        <w:tc>
          <w:tcPr>
            <w:tcW w:w="6620" w:type="dxa"/>
            <w:noWrap/>
            <w:hideMark/>
          </w:tcPr>
          <w:p w14:paraId="12F943C8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https://www.adidas.com.au/outdoor</w:t>
            </w:r>
          </w:p>
        </w:tc>
      </w:tr>
      <w:tr w:rsidR="001D4B76" w:rsidRPr="001D4B76" w14:paraId="0C717FB1" w14:textId="77777777" w:rsidTr="001D4B76">
        <w:trPr>
          <w:trHeight w:val="330"/>
        </w:trPr>
        <w:tc>
          <w:tcPr>
            <w:tcW w:w="1320" w:type="dxa"/>
            <w:vMerge/>
            <w:hideMark/>
          </w:tcPr>
          <w:p w14:paraId="38CE1AF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55EC8D81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adidas.co.nz</w:t>
            </w:r>
          </w:p>
        </w:tc>
        <w:tc>
          <w:tcPr>
            <w:tcW w:w="6620" w:type="dxa"/>
            <w:noWrap/>
            <w:hideMark/>
          </w:tcPr>
          <w:p w14:paraId="6EFD74A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https://www.adidas.co.nz/outdoor</w:t>
            </w:r>
          </w:p>
        </w:tc>
      </w:tr>
      <w:tr w:rsidR="001D4B76" w:rsidRPr="001D4B76" w14:paraId="56E26D67" w14:textId="77777777" w:rsidTr="001D4B76">
        <w:trPr>
          <w:trHeight w:val="315"/>
        </w:trPr>
        <w:tc>
          <w:tcPr>
            <w:tcW w:w="1320" w:type="dxa"/>
            <w:vMerge w:val="restart"/>
            <w:noWrap/>
            <w:hideMark/>
          </w:tcPr>
          <w:p w14:paraId="793C6C5C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  <w:t>EM</w:t>
            </w:r>
          </w:p>
        </w:tc>
        <w:tc>
          <w:tcPr>
            <w:tcW w:w="1580" w:type="dxa"/>
            <w:noWrap/>
            <w:hideMark/>
          </w:tcPr>
          <w:p w14:paraId="1E15F511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adidas.ae</w:t>
            </w:r>
          </w:p>
        </w:tc>
        <w:tc>
          <w:tcPr>
            <w:tcW w:w="6620" w:type="dxa"/>
            <w:noWrap/>
            <w:hideMark/>
          </w:tcPr>
          <w:p w14:paraId="4B675987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https://www.adidas.ae/en/outdoor</w:t>
            </w:r>
          </w:p>
        </w:tc>
      </w:tr>
      <w:tr w:rsidR="001D4B76" w:rsidRPr="001D4B76" w14:paraId="3C8E388D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478BEEB2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5E50FA2E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adidas.com.tr/en</w:t>
            </w:r>
          </w:p>
        </w:tc>
        <w:tc>
          <w:tcPr>
            <w:tcW w:w="6620" w:type="dxa"/>
            <w:noWrap/>
            <w:hideMark/>
          </w:tcPr>
          <w:p w14:paraId="639A968B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https://www.adidas.com.tr/en/outdoor</w:t>
            </w:r>
          </w:p>
        </w:tc>
      </w:tr>
      <w:tr w:rsidR="001D4B76" w:rsidRPr="001D4B76" w14:paraId="42663C0E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371C3BD6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5130469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adidas.com.tr/tr</w:t>
            </w:r>
          </w:p>
        </w:tc>
        <w:tc>
          <w:tcPr>
            <w:tcW w:w="6620" w:type="dxa"/>
            <w:noWrap/>
            <w:hideMark/>
          </w:tcPr>
          <w:p w14:paraId="44105A55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https://www.adidas.com.tr/tr/outdoor</w:t>
            </w:r>
          </w:p>
        </w:tc>
      </w:tr>
      <w:tr w:rsidR="001D4B76" w:rsidRPr="001D4B76" w14:paraId="4FE9878E" w14:textId="77777777" w:rsidTr="001D4B76">
        <w:trPr>
          <w:trHeight w:val="315"/>
        </w:trPr>
        <w:tc>
          <w:tcPr>
            <w:tcW w:w="1320" w:type="dxa"/>
            <w:vMerge/>
            <w:hideMark/>
          </w:tcPr>
          <w:p w14:paraId="671AC25F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089F95D3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adidas.co.in</w:t>
            </w:r>
          </w:p>
        </w:tc>
        <w:tc>
          <w:tcPr>
            <w:tcW w:w="6620" w:type="dxa"/>
            <w:noWrap/>
            <w:hideMark/>
          </w:tcPr>
          <w:p w14:paraId="6D4374ED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https://www.adidas.co.in/outdoor</w:t>
            </w:r>
          </w:p>
        </w:tc>
      </w:tr>
      <w:tr w:rsidR="001D4B76" w:rsidRPr="001D4B76" w14:paraId="7EF6ACB6" w14:textId="77777777" w:rsidTr="001D4B76">
        <w:trPr>
          <w:trHeight w:val="330"/>
        </w:trPr>
        <w:tc>
          <w:tcPr>
            <w:tcW w:w="1320" w:type="dxa"/>
            <w:vMerge/>
            <w:hideMark/>
          </w:tcPr>
          <w:p w14:paraId="4D023C4F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b/>
                <w:bCs/>
                <w:color w:val="000000" w:themeColor="text1"/>
              </w:rPr>
            </w:pPr>
          </w:p>
        </w:tc>
        <w:tc>
          <w:tcPr>
            <w:tcW w:w="1580" w:type="dxa"/>
            <w:noWrap/>
            <w:hideMark/>
          </w:tcPr>
          <w:p w14:paraId="69D087DA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adidas.co.za</w:t>
            </w:r>
          </w:p>
        </w:tc>
        <w:tc>
          <w:tcPr>
            <w:tcW w:w="6620" w:type="dxa"/>
            <w:noWrap/>
            <w:hideMark/>
          </w:tcPr>
          <w:p w14:paraId="7FF89846" w14:textId="77777777" w:rsidR="001D4B76" w:rsidRPr="001D4B76" w:rsidRDefault="001D4B76" w:rsidP="001D4B76">
            <w:pPr>
              <w:spacing w:line="360" w:lineRule="auto"/>
              <w:jc w:val="both"/>
              <w:rPr>
                <w:rFonts w:ascii="ITC Franklin Gothic Std Bk Cp" w:eastAsia="Times New Roman" w:hAnsi="ITC Franklin Gothic Std Bk Cp" w:cs="AdihausDIN"/>
                <w:color w:val="000000" w:themeColor="text1"/>
              </w:rPr>
            </w:pPr>
            <w:r w:rsidRPr="001D4B76">
              <w:rPr>
                <w:rFonts w:ascii="ITC Franklin Gothic Std Bk Cp" w:eastAsia="Times New Roman" w:hAnsi="ITC Franklin Gothic Std Bk Cp" w:cs="AdihausDIN"/>
                <w:color w:val="000000" w:themeColor="text1"/>
              </w:rPr>
              <w:t>https://www.adidas.co.za/outdoor</w:t>
            </w:r>
          </w:p>
        </w:tc>
      </w:tr>
    </w:tbl>
    <w:p w14:paraId="61DDE572" w14:textId="77777777" w:rsidR="00EE2B3F" w:rsidRPr="001D4B76" w:rsidRDefault="00EE2B3F" w:rsidP="001E418D">
      <w:pPr>
        <w:spacing w:line="360" w:lineRule="auto"/>
        <w:jc w:val="both"/>
        <w:rPr>
          <w:rStyle w:val="normaltextrun"/>
          <w:rFonts w:ascii="ITC Franklin Gothic Std Bk Cp" w:eastAsia="Times New Roman" w:hAnsi="ITC Franklin Gothic Std Bk Cp" w:cs="AdihausDIN"/>
          <w:color w:val="000000" w:themeColor="text1"/>
        </w:rPr>
      </w:pPr>
    </w:p>
    <w:sectPr w:rsidR="00EE2B3F" w:rsidRPr="001D4B76" w:rsidSect="006B3F75">
      <w:headerReference w:type="default" r:id="rId16"/>
      <w:pgSz w:w="11906" w:h="16838"/>
      <w:pgMar w:top="207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Oli Sonenfield" w:date="2024-07-17T13:06:00Z" w:initials="OS">
    <w:p w14:paraId="3E446DC3" w14:textId="77777777" w:rsidR="00155154" w:rsidRDefault="00155154" w:rsidP="00155154">
      <w:pPr>
        <w:pStyle w:val="CommentText"/>
      </w:pPr>
      <w:r>
        <w:rPr>
          <w:rStyle w:val="CommentReference"/>
        </w:rPr>
        <w:annotationRef/>
      </w:r>
      <w:r>
        <w:t xml:space="preserve">Markets to adapt as necessary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E446D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6D51EE1" w16cex:dateUtc="2024-07-17T1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E446DC3" w16cid:durableId="56D51E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1381F" w14:textId="77777777" w:rsidR="006A438D" w:rsidRDefault="006A438D" w:rsidP="008E17DE">
      <w:pPr>
        <w:spacing w:after="0" w:line="240" w:lineRule="auto"/>
      </w:pPr>
      <w:r>
        <w:separator/>
      </w:r>
    </w:p>
  </w:endnote>
  <w:endnote w:type="continuationSeparator" w:id="0">
    <w:p w14:paraId="27742626" w14:textId="77777777" w:rsidR="006A438D" w:rsidRDefault="006A438D" w:rsidP="008E17DE">
      <w:pPr>
        <w:spacing w:after="0" w:line="240" w:lineRule="auto"/>
      </w:pPr>
      <w:r>
        <w:continuationSeparator/>
      </w:r>
    </w:p>
  </w:endnote>
  <w:endnote w:type="continuationNotice" w:id="1">
    <w:p w14:paraId="42B0440C" w14:textId="77777777" w:rsidR="006A438D" w:rsidRDefault="006A43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Franklin Gothic Std Bk Cp">
    <w:altName w:val="Calibri"/>
    <w:panose1 w:val="00000000000000000000"/>
    <w:charset w:val="4D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dihausDIN">
    <w:altName w:val="Calibri"/>
    <w:charset w:val="00"/>
    <w:family w:val="swiss"/>
    <w:pitch w:val="variable"/>
    <w:sig w:usb0="A00002BF" w:usb1="4000207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76163" w14:textId="77777777" w:rsidR="006A438D" w:rsidRDefault="006A438D" w:rsidP="008E17DE">
      <w:pPr>
        <w:spacing w:after="0" w:line="240" w:lineRule="auto"/>
      </w:pPr>
      <w:r>
        <w:separator/>
      </w:r>
    </w:p>
  </w:footnote>
  <w:footnote w:type="continuationSeparator" w:id="0">
    <w:p w14:paraId="1751C06D" w14:textId="77777777" w:rsidR="006A438D" w:rsidRDefault="006A438D" w:rsidP="008E17DE">
      <w:pPr>
        <w:spacing w:after="0" w:line="240" w:lineRule="auto"/>
      </w:pPr>
      <w:r>
        <w:continuationSeparator/>
      </w:r>
    </w:p>
  </w:footnote>
  <w:footnote w:type="continuationNotice" w:id="1">
    <w:p w14:paraId="30EF8C66" w14:textId="77777777" w:rsidR="006A438D" w:rsidRDefault="006A43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8E8FC" w14:textId="0B86A9DA" w:rsidR="003C470A" w:rsidRPr="0008385E" w:rsidRDefault="52C3F0EB" w:rsidP="003C470A">
    <w:pPr>
      <w:spacing w:after="0" w:line="240" w:lineRule="auto"/>
      <w:textAlignment w:val="baseline"/>
      <w:rPr>
        <w:rFonts w:ascii="ITC Franklin Gothic Std Bk Cp" w:eastAsia="Times New Roman" w:hAnsi="ITC Franklin Gothic Std Bk Cp" w:cs="AdihausDIN"/>
      </w:rPr>
    </w:pPr>
    <w:r w:rsidRPr="0008385E">
      <w:rPr>
        <w:rFonts w:ascii="ITC Franklin Gothic Std Bk Cp" w:eastAsia="Times New Roman" w:hAnsi="ITC Franklin Gothic Std Bk Cp" w:cs="AdihausDIN"/>
        <w:b/>
        <w:bCs/>
        <w:color w:val="FB0007"/>
      </w:rPr>
      <w:t>UNDER EMBARGO UNTIL 10 AM (CET), </w:t>
    </w:r>
    <w:r w:rsidR="009609FC">
      <w:rPr>
        <w:rFonts w:ascii="ITC Franklin Gothic Std Bk Cp" w:eastAsia="Times New Roman" w:hAnsi="ITC Franklin Gothic Std Bk Cp" w:cs="AdihausDIN"/>
        <w:b/>
        <w:bCs/>
        <w:color w:val="FB0007"/>
      </w:rPr>
      <w:t>AUGUST</w:t>
    </w:r>
    <w:r w:rsidRPr="0008385E">
      <w:rPr>
        <w:rFonts w:ascii="ITC Franklin Gothic Std Bk Cp" w:eastAsia="Times New Roman" w:hAnsi="ITC Franklin Gothic Std Bk Cp" w:cs="AdihausDIN"/>
        <w:b/>
        <w:bCs/>
        <w:color w:val="FB0007"/>
      </w:rPr>
      <w:t xml:space="preserve"> </w:t>
    </w:r>
    <w:r w:rsidR="009609FC">
      <w:rPr>
        <w:rFonts w:ascii="ITC Franklin Gothic Std Bk Cp" w:eastAsia="Times New Roman" w:hAnsi="ITC Franklin Gothic Std Bk Cp" w:cs="AdihausDIN"/>
        <w:b/>
        <w:bCs/>
        <w:color w:val="FB0007"/>
      </w:rPr>
      <w:t>1</w:t>
    </w:r>
    <w:r w:rsidR="007F6E26" w:rsidRPr="007F6E26">
      <w:rPr>
        <w:rFonts w:ascii="ITC Franklin Gothic Std Bk Cp" w:eastAsia="Times New Roman" w:hAnsi="ITC Franklin Gothic Std Bk Cp" w:cs="AdihausDIN"/>
        <w:b/>
        <w:bCs/>
        <w:color w:val="FB0007"/>
        <w:vertAlign w:val="superscript"/>
      </w:rPr>
      <w:t>ST</w:t>
    </w:r>
    <w:r w:rsidRPr="0008385E">
      <w:rPr>
        <w:rFonts w:ascii="ITC Franklin Gothic Std Bk Cp" w:eastAsia="Times New Roman" w:hAnsi="ITC Franklin Gothic Std Bk Cp" w:cs="AdihausDIN"/>
        <w:b/>
        <w:bCs/>
        <w:color w:val="FB0007"/>
      </w:rPr>
      <w:t>, 2024</w:t>
    </w:r>
  </w:p>
  <w:p w14:paraId="5B20B03F" w14:textId="07D6E0C3" w:rsidR="003C470A" w:rsidRDefault="006A7E9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AC37B" wp14:editId="22AE3E19">
          <wp:simplePos x="0" y="0"/>
          <wp:positionH relativeFrom="margin">
            <wp:align>center</wp:align>
          </wp:positionH>
          <wp:positionV relativeFrom="paragraph">
            <wp:posOffset>169545</wp:posOffset>
          </wp:positionV>
          <wp:extent cx="1393371" cy="268168"/>
          <wp:effectExtent l="0" t="0" r="0" b="0"/>
          <wp:wrapTight wrapText="bothSides">
            <wp:wrapPolygon edited="0">
              <wp:start x="0" y="0"/>
              <wp:lineTo x="0" y="19962"/>
              <wp:lineTo x="21265" y="19962"/>
              <wp:lineTo x="21265" y="0"/>
              <wp:lineTo x="0" y="0"/>
            </wp:wrapPolygon>
          </wp:wrapTight>
          <wp:docPr id="1" name="Picture 1" descr="adidas TERREX - YouTu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didas TERREX - YouTub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9252" b="41502"/>
                  <a:stretch/>
                </pic:blipFill>
                <pic:spPr bwMode="auto">
                  <a:xfrm>
                    <a:off x="0" y="0"/>
                    <a:ext cx="1393371" cy="2681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FF80A03" w14:textId="6034C61B" w:rsidR="008E17DE" w:rsidRDefault="008E17DE" w:rsidP="00E86F4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qD0rqzJwOamAK" int2:id="heppypvw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2FDB"/>
    <w:multiLevelType w:val="hybridMultilevel"/>
    <w:tmpl w:val="5F141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02DD2"/>
    <w:multiLevelType w:val="hybridMultilevel"/>
    <w:tmpl w:val="3F3086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4686F"/>
    <w:multiLevelType w:val="multilevel"/>
    <w:tmpl w:val="85CA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DE0812"/>
    <w:multiLevelType w:val="hybridMultilevel"/>
    <w:tmpl w:val="A8C4191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20062"/>
    <w:multiLevelType w:val="hybridMultilevel"/>
    <w:tmpl w:val="B6B01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412"/>
    <w:multiLevelType w:val="hybridMultilevel"/>
    <w:tmpl w:val="F17A5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19C72"/>
    <w:multiLevelType w:val="hybridMultilevel"/>
    <w:tmpl w:val="888A8522"/>
    <w:lvl w:ilvl="0" w:tplc="EB0A8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8482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8AB4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6222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8E0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D648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84D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A81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56DD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C1775"/>
    <w:multiLevelType w:val="hybridMultilevel"/>
    <w:tmpl w:val="0BB0D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1238F"/>
    <w:multiLevelType w:val="hybridMultilevel"/>
    <w:tmpl w:val="97EA9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830E9"/>
    <w:multiLevelType w:val="hybridMultilevel"/>
    <w:tmpl w:val="4784E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752F6"/>
    <w:multiLevelType w:val="hybridMultilevel"/>
    <w:tmpl w:val="B8484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D9E"/>
    <w:multiLevelType w:val="hybridMultilevel"/>
    <w:tmpl w:val="79984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40AAC"/>
    <w:multiLevelType w:val="hybridMultilevel"/>
    <w:tmpl w:val="32703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847DB"/>
    <w:multiLevelType w:val="hybridMultilevel"/>
    <w:tmpl w:val="F66AF3BC"/>
    <w:lvl w:ilvl="0" w:tplc="2340CB12">
      <w:numFmt w:val="bullet"/>
      <w:lvlText w:val="-"/>
      <w:lvlJc w:val="left"/>
      <w:pPr>
        <w:ind w:left="720" w:hanging="360"/>
      </w:pPr>
      <w:rPr>
        <w:rFonts w:ascii="ITC Franklin Gothic Std Bk Cp" w:eastAsiaTheme="minorEastAsia" w:hAnsi="ITC Franklin Gothic Std Bk Cp" w:cs="AdihausDI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C6001"/>
    <w:multiLevelType w:val="multilevel"/>
    <w:tmpl w:val="BA04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DD748F"/>
    <w:multiLevelType w:val="hybridMultilevel"/>
    <w:tmpl w:val="A3627A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F66878"/>
    <w:multiLevelType w:val="hybridMultilevel"/>
    <w:tmpl w:val="404AE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68CE7"/>
    <w:multiLevelType w:val="hybridMultilevel"/>
    <w:tmpl w:val="3196C21C"/>
    <w:lvl w:ilvl="0" w:tplc="4DE0E4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6D6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980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767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2C2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60F1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3E2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2FB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C74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D138C"/>
    <w:multiLevelType w:val="multilevel"/>
    <w:tmpl w:val="3B405D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9" w15:restartNumberingAfterBreak="0">
    <w:nsid w:val="75EE7D14"/>
    <w:multiLevelType w:val="hybridMultilevel"/>
    <w:tmpl w:val="6F60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656D6"/>
    <w:multiLevelType w:val="hybridMultilevel"/>
    <w:tmpl w:val="33C2D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5067742">
    <w:abstractNumId w:val="17"/>
  </w:num>
  <w:num w:numId="2" w16cid:durableId="1076391229">
    <w:abstractNumId w:val="6"/>
  </w:num>
  <w:num w:numId="3" w16cid:durableId="2032024483">
    <w:abstractNumId w:val="5"/>
  </w:num>
  <w:num w:numId="4" w16cid:durableId="1820221739">
    <w:abstractNumId w:val="20"/>
  </w:num>
  <w:num w:numId="5" w16cid:durableId="129565401">
    <w:abstractNumId w:val="16"/>
  </w:num>
  <w:num w:numId="6" w16cid:durableId="1470855192">
    <w:abstractNumId w:val="19"/>
  </w:num>
  <w:num w:numId="7" w16cid:durableId="190922545">
    <w:abstractNumId w:val="9"/>
  </w:num>
  <w:num w:numId="8" w16cid:durableId="1471283261">
    <w:abstractNumId w:val="9"/>
  </w:num>
  <w:num w:numId="9" w16cid:durableId="1040589736">
    <w:abstractNumId w:val="8"/>
  </w:num>
  <w:num w:numId="10" w16cid:durableId="813763242">
    <w:abstractNumId w:val="15"/>
  </w:num>
  <w:num w:numId="11" w16cid:durableId="332756657">
    <w:abstractNumId w:val="11"/>
  </w:num>
  <w:num w:numId="12" w16cid:durableId="1993559149">
    <w:abstractNumId w:val="12"/>
  </w:num>
  <w:num w:numId="13" w16cid:durableId="468134325">
    <w:abstractNumId w:val="10"/>
  </w:num>
  <w:num w:numId="14" w16cid:durableId="1609465550">
    <w:abstractNumId w:val="18"/>
  </w:num>
  <w:num w:numId="15" w16cid:durableId="1215242292">
    <w:abstractNumId w:val="3"/>
  </w:num>
  <w:num w:numId="16" w16cid:durableId="2116974850">
    <w:abstractNumId w:val="4"/>
  </w:num>
  <w:num w:numId="17" w16cid:durableId="1852914079">
    <w:abstractNumId w:val="1"/>
  </w:num>
  <w:num w:numId="18" w16cid:durableId="323046613">
    <w:abstractNumId w:val="14"/>
  </w:num>
  <w:num w:numId="19" w16cid:durableId="852915374">
    <w:abstractNumId w:val="13"/>
  </w:num>
  <w:num w:numId="20" w16cid:durableId="1683892079">
    <w:abstractNumId w:val="0"/>
  </w:num>
  <w:num w:numId="21" w16cid:durableId="1685787986">
    <w:abstractNumId w:val="7"/>
  </w:num>
  <w:num w:numId="22" w16cid:durableId="2844327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li Sonenfield">
    <w15:presenceInfo w15:providerId="AD" w15:userId="S::Oli.Sonenfield@hillandknowlton.com::b980de7e-8f91-478f-a49e-984fbbe75a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B43"/>
    <w:rsid w:val="00000375"/>
    <w:rsid w:val="00002533"/>
    <w:rsid w:val="0000321C"/>
    <w:rsid w:val="00003B60"/>
    <w:rsid w:val="000044E5"/>
    <w:rsid w:val="00006F29"/>
    <w:rsid w:val="00006F3B"/>
    <w:rsid w:val="00007F84"/>
    <w:rsid w:val="0001238C"/>
    <w:rsid w:val="00012C9E"/>
    <w:rsid w:val="000137CB"/>
    <w:rsid w:val="000146A3"/>
    <w:rsid w:val="000147F4"/>
    <w:rsid w:val="00014C15"/>
    <w:rsid w:val="00015D3B"/>
    <w:rsid w:val="00016827"/>
    <w:rsid w:val="00016C18"/>
    <w:rsid w:val="00021F5F"/>
    <w:rsid w:val="000229F2"/>
    <w:rsid w:val="000248C5"/>
    <w:rsid w:val="00024DE6"/>
    <w:rsid w:val="000255EF"/>
    <w:rsid w:val="00025650"/>
    <w:rsid w:val="00025A61"/>
    <w:rsid w:val="00025B4C"/>
    <w:rsid w:val="000270B7"/>
    <w:rsid w:val="00031AC8"/>
    <w:rsid w:val="000336F1"/>
    <w:rsid w:val="000338B3"/>
    <w:rsid w:val="0003449E"/>
    <w:rsid w:val="00035698"/>
    <w:rsid w:val="00035FBB"/>
    <w:rsid w:val="000374F1"/>
    <w:rsid w:val="000375FC"/>
    <w:rsid w:val="000410F1"/>
    <w:rsid w:val="00041BF0"/>
    <w:rsid w:val="0004450B"/>
    <w:rsid w:val="00044F05"/>
    <w:rsid w:val="00045E96"/>
    <w:rsid w:val="00046374"/>
    <w:rsid w:val="00051AC3"/>
    <w:rsid w:val="000529D6"/>
    <w:rsid w:val="000536EC"/>
    <w:rsid w:val="00053996"/>
    <w:rsid w:val="00054D38"/>
    <w:rsid w:val="000604B4"/>
    <w:rsid w:val="00061208"/>
    <w:rsid w:val="00061886"/>
    <w:rsid w:val="00062874"/>
    <w:rsid w:val="00062D6A"/>
    <w:rsid w:val="00063098"/>
    <w:rsid w:val="000636EB"/>
    <w:rsid w:val="00063F70"/>
    <w:rsid w:val="0006518E"/>
    <w:rsid w:val="00066714"/>
    <w:rsid w:val="00067ED8"/>
    <w:rsid w:val="00067F9A"/>
    <w:rsid w:val="00070100"/>
    <w:rsid w:val="00075B37"/>
    <w:rsid w:val="0008385E"/>
    <w:rsid w:val="0008392C"/>
    <w:rsid w:val="00084F2B"/>
    <w:rsid w:val="00085366"/>
    <w:rsid w:val="00085450"/>
    <w:rsid w:val="0009016A"/>
    <w:rsid w:val="00093949"/>
    <w:rsid w:val="00093E6D"/>
    <w:rsid w:val="0009431E"/>
    <w:rsid w:val="00095906"/>
    <w:rsid w:val="00096648"/>
    <w:rsid w:val="000977C4"/>
    <w:rsid w:val="000A06AE"/>
    <w:rsid w:val="000A09F0"/>
    <w:rsid w:val="000A1127"/>
    <w:rsid w:val="000A2FB6"/>
    <w:rsid w:val="000A404F"/>
    <w:rsid w:val="000A6234"/>
    <w:rsid w:val="000A73AD"/>
    <w:rsid w:val="000B0480"/>
    <w:rsid w:val="000B1E25"/>
    <w:rsid w:val="000B2587"/>
    <w:rsid w:val="000B2F09"/>
    <w:rsid w:val="000B397B"/>
    <w:rsid w:val="000B6214"/>
    <w:rsid w:val="000C0ADF"/>
    <w:rsid w:val="000C0B42"/>
    <w:rsid w:val="000C4EC1"/>
    <w:rsid w:val="000C64BD"/>
    <w:rsid w:val="000C72A3"/>
    <w:rsid w:val="000D01B9"/>
    <w:rsid w:val="000D1FB5"/>
    <w:rsid w:val="000D4097"/>
    <w:rsid w:val="000D7280"/>
    <w:rsid w:val="000D74FC"/>
    <w:rsid w:val="000D76B6"/>
    <w:rsid w:val="000E079A"/>
    <w:rsid w:val="000E17E3"/>
    <w:rsid w:val="000E2322"/>
    <w:rsid w:val="000E47F1"/>
    <w:rsid w:val="000E4FF1"/>
    <w:rsid w:val="000E526C"/>
    <w:rsid w:val="000E627E"/>
    <w:rsid w:val="000E6501"/>
    <w:rsid w:val="000E655A"/>
    <w:rsid w:val="000E7609"/>
    <w:rsid w:val="000E7F55"/>
    <w:rsid w:val="000F3E00"/>
    <w:rsid w:val="000F48CA"/>
    <w:rsid w:val="000F542D"/>
    <w:rsid w:val="000F54ED"/>
    <w:rsid w:val="000F794E"/>
    <w:rsid w:val="001018A3"/>
    <w:rsid w:val="00101924"/>
    <w:rsid w:val="001024D6"/>
    <w:rsid w:val="0010313C"/>
    <w:rsid w:val="00103767"/>
    <w:rsid w:val="00104ECB"/>
    <w:rsid w:val="00110E3E"/>
    <w:rsid w:val="00111A79"/>
    <w:rsid w:val="00113F81"/>
    <w:rsid w:val="00114517"/>
    <w:rsid w:val="00117097"/>
    <w:rsid w:val="00121A4D"/>
    <w:rsid w:val="0012227F"/>
    <w:rsid w:val="001239C6"/>
    <w:rsid w:val="0012513C"/>
    <w:rsid w:val="00125E60"/>
    <w:rsid w:val="0012740A"/>
    <w:rsid w:val="0013034C"/>
    <w:rsid w:val="001313A5"/>
    <w:rsid w:val="00131942"/>
    <w:rsid w:val="00131ED8"/>
    <w:rsid w:val="00135C62"/>
    <w:rsid w:val="0013672E"/>
    <w:rsid w:val="0013770F"/>
    <w:rsid w:val="00137AD0"/>
    <w:rsid w:val="001422F6"/>
    <w:rsid w:val="0014295B"/>
    <w:rsid w:val="00142D4A"/>
    <w:rsid w:val="001433DC"/>
    <w:rsid w:val="00147855"/>
    <w:rsid w:val="00147F7D"/>
    <w:rsid w:val="00150C99"/>
    <w:rsid w:val="0015178D"/>
    <w:rsid w:val="00152485"/>
    <w:rsid w:val="00152C66"/>
    <w:rsid w:val="00154621"/>
    <w:rsid w:val="00155154"/>
    <w:rsid w:val="00155322"/>
    <w:rsid w:val="001577EC"/>
    <w:rsid w:val="00161642"/>
    <w:rsid w:val="0016193A"/>
    <w:rsid w:val="00166447"/>
    <w:rsid w:val="0017434F"/>
    <w:rsid w:val="00183659"/>
    <w:rsid w:val="00184D7D"/>
    <w:rsid w:val="0018592F"/>
    <w:rsid w:val="00185E41"/>
    <w:rsid w:val="001869E7"/>
    <w:rsid w:val="001900E1"/>
    <w:rsid w:val="001921A9"/>
    <w:rsid w:val="001928FF"/>
    <w:rsid w:val="00192BBA"/>
    <w:rsid w:val="00192DA4"/>
    <w:rsid w:val="0019307D"/>
    <w:rsid w:val="00194244"/>
    <w:rsid w:val="00197BB0"/>
    <w:rsid w:val="001A1690"/>
    <w:rsid w:val="001A3C5D"/>
    <w:rsid w:val="001A7A70"/>
    <w:rsid w:val="001B25CC"/>
    <w:rsid w:val="001B5ED4"/>
    <w:rsid w:val="001B64FD"/>
    <w:rsid w:val="001B7975"/>
    <w:rsid w:val="001C0194"/>
    <w:rsid w:val="001C271A"/>
    <w:rsid w:val="001C3360"/>
    <w:rsid w:val="001C40ED"/>
    <w:rsid w:val="001C4673"/>
    <w:rsid w:val="001C7328"/>
    <w:rsid w:val="001D04EF"/>
    <w:rsid w:val="001D18AC"/>
    <w:rsid w:val="001D1F69"/>
    <w:rsid w:val="001D2048"/>
    <w:rsid w:val="001D3BCA"/>
    <w:rsid w:val="001D3D68"/>
    <w:rsid w:val="001D404E"/>
    <w:rsid w:val="001D4348"/>
    <w:rsid w:val="001D4781"/>
    <w:rsid w:val="001D4B76"/>
    <w:rsid w:val="001D7825"/>
    <w:rsid w:val="001E1395"/>
    <w:rsid w:val="001E1F52"/>
    <w:rsid w:val="001E2733"/>
    <w:rsid w:val="001E3F9C"/>
    <w:rsid w:val="001E418D"/>
    <w:rsid w:val="001E470B"/>
    <w:rsid w:val="001E5058"/>
    <w:rsid w:val="001E6488"/>
    <w:rsid w:val="001F1A84"/>
    <w:rsid w:val="001F5AEE"/>
    <w:rsid w:val="001F6397"/>
    <w:rsid w:val="001F65AE"/>
    <w:rsid w:val="001F7E56"/>
    <w:rsid w:val="00200594"/>
    <w:rsid w:val="0020059F"/>
    <w:rsid w:val="00201647"/>
    <w:rsid w:val="00203A9A"/>
    <w:rsid w:val="00205830"/>
    <w:rsid w:val="00205950"/>
    <w:rsid w:val="00205B29"/>
    <w:rsid w:val="00205E48"/>
    <w:rsid w:val="002068FE"/>
    <w:rsid w:val="00213F0C"/>
    <w:rsid w:val="002159AC"/>
    <w:rsid w:val="00215C81"/>
    <w:rsid w:val="00216753"/>
    <w:rsid w:val="00220312"/>
    <w:rsid w:val="00220D01"/>
    <w:rsid w:val="0022164A"/>
    <w:rsid w:val="00221C03"/>
    <w:rsid w:val="00223ED1"/>
    <w:rsid w:val="00224B43"/>
    <w:rsid w:val="00225773"/>
    <w:rsid w:val="00225823"/>
    <w:rsid w:val="0023138C"/>
    <w:rsid w:val="00235333"/>
    <w:rsid w:val="002353DB"/>
    <w:rsid w:val="00235651"/>
    <w:rsid w:val="00236EC9"/>
    <w:rsid w:val="00240622"/>
    <w:rsid w:val="00240982"/>
    <w:rsid w:val="002427BD"/>
    <w:rsid w:val="002447F3"/>
    <w:rsid w:val="0024748C"/>
    <w:rsid w:val="00252430"/>
    <w:rsid w:val="002533BA"/>
    <w:rsid w:val="0025357F"/>
    <w:rsid w:val="002549BA"/>
    <w:rsid w:val="0025540A"/>
    <w:rsid w:val="002563A6"/>
    <w:rsid w:val="00256A85"/>
    <w:rsid w:val="00260A77"/>
    <w:rsid w:val="00261753"/>
    <w:rsid w:val="00264769"/>
    <w:rsid w:val="0026667B"/>
    <w:rsid w:val="00266C5A"/>
    <w:rsid w:val="00270FFD"/>
    <w:rsid w:val="00273D9C"/>
    <w:rsid w:val="00275AB6"/>
    <w:rsid w:val="0027636E"/>
    <w:rsid w:val="00276445"/>
    <w:rsid w:val="00276E93"/>
    <w:rsid w:val="00283E6A"/>
    <w:rsid w:val="002848F1"/>
    <w:rsid w:val="0028505A"/>
    <w:rsid w:val="00290D99"/>
    <w:rsid w:val="0029113D"/>
    <w:rsid w:val="002934E8"/>
    <w:rsid w:val="0029396D"/>
    <w:rsid w:val="00294CE6"/>
    <w:rsid w:val="00297F5A"/>
    <w:rsid w:val="002A0402"/>
    <w:rsid w:val="002A1225"/>
    <w:rsid w:val="002A17DE"/>
    <w:rsid w:val="002A1DF2"/>
    <w:rsid w:val="002A20C6"/>
    <w:rsid w:val="002A23CF"/>
    <w:rsid w:val="002A41B5"/>
    <w:rsid w:val="002A584A"/>
    <w:rsid w:val="002A5BC8"/>
    <w:rsid w:val="002A6B6E"/>
    <w:rsid w:val="002A7189"/>
    <w:rsid w:val="002A7981"/>
    <w:rsid w:val="002A7C5E"/>
    <w:rsid w:val="002B0037"/>
    <w:rsid w:val="002B3984"/>
    <w:rsid w:val="002B39B1"/>
    <w:rsid w:val="002C0A37"/>
    <w:rsid w:val="002C15E0"/>
    <w:rsid w:val="002C2265"/>
    <w:rsid w:val="002C2E1F"/>
    <w:rsid w:val="002C4D16"/>
    <w:rsid w:val="002C6FA4"/>
    <w:rsid w:val="002D0AAF"/>
    <w:rsid w:val="002D27FC"/>
    <w:rsid w:val="002D2BF4"/>
    <w:rsid w:val="002D464C"/>
    <w:rsid w:val="002D4D81"/>
    <w:rsid w:val="002D5714"/>
    <w:rsid w:val="002D7670"/>
    <w:rsid w:val="002E1260"/>
    <w:rsid w:val="002E4A55"/>
    <w:rsid w:val="002E61F6"/>
    <w:rsid w:val="002F0D69"/>
    <w:rsid w:val="002F4F2D"/>
    <w:rsid w:val="002F61C4"/>
    <w:rsid w:val="002F6F0D"/>
    <w:rsid w:val="00300C9E"/>
    <w:rsid w:val="00303806"/>
    <w:rsid w:val="0030485A"/>
    <w:rsid w:val="003059D2"/>
    <w:rsid w:val="003110C1"/>
    <w:rsid w:val="00314221"/>
    <w:rsid w:val="00314B34"/>
    <w:rsid w:val="00316C61"/>
    <w:rsid w:val="00317DA5"/>
    <w:rsid w:val="0032190F"/>
    <w:rsid w:val="003219DB"/>
    <w:rsid w:val="00322936"/>
    <w:rsid w:val="00323618"/>
    <w:rsid w:val="003237B6"/>
    <w:rsid w:val="00323DA0"/>
    <w:rsid w:val="00330ACE"/>
    <w:rsid w:val="003328ED"/>
    <w:rsid w:val="00333C6C"/>
    <w:rsid w:val="00335422"/>
    <w:rsid w:val="00335614"/>
    <w:rsid w:val="003356B0"/>
    <w:rsid w:val="00336447"/>
    <w:rsid w:val="00337CEF"/>
    <w:rsid w:val="00340CB8"/>
    <w:rsid w:val="00344071"/>
    <w:rsid w:val="00344AD4"/>
    <w:rsid w:val="00344D26"/>
    <w:rsid w:val="00345A6F"/>
    <w:rsid w:val="003464BC"/>
    <w:rsid w:val="00346F34"/>
    <w:rsid w:val="0035019B"/>
    <w:rsid w:val="00350A6A"/>
    <w:rsid w:val="003523FB"/>
    <w:rsid w:val="00353DDB"/>
    <w:rsid w:val="00353F99"/>
    <w:rsid w:val="003557E4"/>
    <w:rsid w:val="0035723D"/>
    <w:rsid w:val="0035740D"/>
    <w:rsid w:val="00361673"/>
    <w:rsid w:val="00364454"/>
    <w:rsid w:val="00364F5B"/>
    <w:rsid w:val="00364F9B"/>
    <w:rsid w:val="0037129A"/>
    <w:rsid w:val="003713C5"/>
    <w:rsid w:val="00372666"/>
    <w:rsid w:val="00373582"/>
    <w:rsid w:val="00373F9B"/>
    <w:rsid w:val="00374DC2"/>
    <w:rsid w:val="00377092"/>
    <w:rsid w:val="00380EF5"/>
    <w:rsid w:val="0038113F"/>
    <w:rsid w:val="003814D5"/>
    <w:rsid w:val="003815C4"/>
    <w:rsid w:val="00382B37"/>
    <w:rsid w:val="00383911"/>
    <w:rsid w:val="0038448B"/>
    <w:rsid w:val="0038611F"/>
    <w:rsid w:val="003862F5"/>
    <w:rsid w:val="003A01EB"/>
    <w:rsid w:val="003A1E13"/>
    <w:rsid w:val="003A2F88"/>
    <w:rsid w:val="003A5445"/>
    <w:rsid w:val="003A652C"/>
    <w:rsid w:val="003B1A99"/>
    <w:rsid w:val="003B2D33"/>
    <w:rsid w:val="003B433E"/>
    <w:rsid w:val="003B53A1"/>
    <w:rsid w:val="003B62F1"/>
    <w:rsid w:val="003B7D22"/>
    <w:rsid w:val="003C0EC9"/>
    <w:rsid w:val="003C18B2"/>
    <w:rsid w:val="003C31D2"/>
    <w:rsid w:val="003C403F"/>
    <w:rsid w:val="003C432C"/>
    <w:rsid w:val="003C470A"/>
    <w:rsid w:val="003C5DC9"/>
    <w:rsid w:val="003D225D"/>
    <w:rsid w:val="003D6399"/>
    <w:rsid w:val="003E0FC8"/>
    <w:rsid w:val="003E14E1"/>
    <w:rsid w:val="003E2716"/>
    <w:rsid w:val="003E2E95"/>
    <w:rsid w:val="003E3433"/>
    <w:rsid w:val="003E603E"/>
    <w:rsid w:val="003E62A3"/>
    <w:rsid w:val="003F1E93"/>
    <w:rsid w:val="003F29F7"/>
    <w:rsid w:val="003F34FE"/>
    <w:rsid w:val="003F624B"/>
    <w:rsid w:val="00400E6A"/>
    <w:rsid w:val="00402EF6"/>
    <w:rsid w:val="0040340B"/>
    <w:rsid w:val="00403BF2"/>
    <w:rsid w:val="0040592D"/>
    <w:rsid w:val="00406F6E"/>
    <w:rsid w:val="00407A1C"/>
    <w:rsid w:val="00407C42"/>
    <w:rsid w:val="004107D5"/>
    <w:rsid w:val="0041131E"/>
    <w:rsid w:val="00414173"/>
    <w:rsid w:val="004146A6"/>
    <w:rsid w:val="00425378"/>
    <w:rsid w:val="004256D4"/>
    <w:rsid w:val="00425ED6"/>
    <w:rsid w:val="004279BC"/>
    <w:rsid w:val="00431BD7"/>
    <w:rsid w:val="004348C8"/>
    <w:rsid w:val="004367AF"/>
    <w:rsid w:val="00436A90"/>
    <w:rsid w:val="00437753"/>
    <w:rsid w:val="00443E51"/>
    <w:rsid w:val="004444D7"/>
    <w:rsid w:val="00444BDE"/>
    <w:rsid w:val="004503B0"/>
    <w:rsid w:val="004552D3"/>
    <w:rsid w:val="00455ECB"/>
    <w:rsid w:val="004578A8"/>
    <w:rsid w:val="00460B15"/>
    <w:rsid w:val="004617DC"/>
    <w:rsid w:val="00463842"/>
    <w:rsid w:val="00464D1E"/>
    <w:rsid w:val="0046793D"/>
    <w:rsid w:val="0047009E"/>
    <w:rsid w:val="00470395"/>
    <w:rsid w:val="004708D6"/>
    <w:rsid w:val="00470C0E"/>
    <w:rsid w:val="00473668"/>
    <w:rsid w:val="00473C67"/>
    <w:rsid w:val="00477DAE"/>
    <w:rsid w:val="0048075E"/>
    <w:rsid w:val="00481D15"/>
    <w:rsid w:val="00481F7A"/>
    <w:rsid w:val="00482B9A"/>
    <w:rsid w:val="00482D4B"/>
    <w:rsid w:val="004832BA"/>
    <w:rsid w:val="00484AEA"/>
    <w:rsid w:val="00484E60"/>
    <w:rsid w:val="004874CB"/>
    <w:rsid w:val="00490166"/>
    <w:rsid w:val="00490215"/>
    <w:rsid w:val="004936DC"/>
    <w:rsid w:val="00493DD6"/>
    <w:rsid w:val="00494508"/>
    <w:rsid w:val="004A177F"/>
    <w:rsid w:val="004A1A35"/>
    <w:rsid w:val="004A42FC"/>
    <w:rsid w:val="004A4700"/>
    <w:rsid w:val="004A6F82"/>
    <w:rsid w:val="004A7247"/>
    <w:rsid w:val="004B0277"/>
    <w:rsid w:val="004B58ED"/>
    <w:rsid w:val="004B7FB2"/>
    <w:rsid w:val="004C2459"/>
    <w:rsid w:val="004C2AEE"/>
    <w:rsid w:val="004C2F3B"/>
    <w:rsid w:val="004C5E12"/>
    <w:rsid w:val="004D02D7"/>
    <w:rsid w:val="004D1382"/>
    <w:rsid w:val="004D2D41"/>
    <w:rsid w:val="004D5BBA"/>
    <w:rsid w:val="004D619D"/>
    <w:rsid w:val="004D7BE6"/>
    <w:rsid w:val="004E0344"/>
    <w:rsid w:val="004E166C"/>
    <w:rsid w:val="004E36E7"/>
    <w:rsid w:val="004E4CBB"/>
    <w:rsid w:val="004E4CC4"/>
    <w:rsid w:val="004E5A58"/>
    <w:rsid w:val="004E67CE"/>
    <w:rsid w:val="004F0570"/>
    <w:rsid w:val="004F3646"/>
    <w:rsid w:val="004F6658"/>
    <w:rsid w:val="004F6B2F"/>
    <w:rsid w:val="004F75C7"/>
    <w:rsid w:val="005009CE"/>
    <w:rsid w:val="0050285F"/>
    <w:rsid w:val="00504C2A"/>
    <w:rsid w:val="00505C1F"/>
    <w:rsid w:val="005061B8"/>
    <w:rsid w:val="00506BB6"/>
    <w:rsid w:val="00506C50"/>
    <w:rsid w:val="005072F7"/>
    <w:rsid w:val="00507794"/>
    <w:rsid w:val="005101E6"/>
    <w:rsid w:val="00511003"/>
    <w:rsid w:val="00512DE1"/>
    <w:rsid w:val="005144E7"/>
    <w:rsid w:val="00517038"/>
    <w:rsid w:val="005203C8"/>
    <w:rsid w:val="005204E5"/>
    <w:rsid w:val="0052255F"/>
    <w:rsid w:val="00522631"/>
    <w:rsid w:val="005238EF"/>
    <w:rsid w:val="005242C8"/>
    <w:rsid w:val="00524F78"/>
    <w:rsid w:val="0052619A"/>
    <w:rsid w:val="0052644E"/>
    <w:rsid w:val="00534779"/>
    <w:rsid w:val="00534F94"/>
    <w:rsid w:val="005353E8"/>
    <w:rsid w:val="00537F6A"/>
    <w:rsid w:val="00540CB5"/>
    <w:rsid w:val="00542C06"/>
    <w:rsid w:val="005444CD"/>
    <w:rsid w:val="00544621"/>
    <w:rsid w:val="00545F0D"/>
    <w:rsid w:val="005467A8"/>
    <w:rsid w:val="005468DD"/>
    <w:rsid w:val="0054697C"/>
    <w:rsid w:val="00546D50"/>
    <w:rsid w:val="00546F49"/>
    <w:rsid w:val="00550B8C"/>
    <w:rsid w:val="00554B76"/>
    <w:rsid w:val="00555675"/>
    <w:rsid w:val="00556C2B"/>
    <w:rsid w:val="00565827"/>
    <w:rsid w:val="005673AA"/>
    <w:rsid w:val="00567E07"/>
    <w:rsid w:val="0057152B"/>
    <w:rsid w:val="0057239A"/>
    <w:rsid w:val="005744FA"/>
    <w:rsid w:val="00574873"/>
    <w:rsid w:val="005766CA"/>
    <w:rsid w:val="00577720"/>
    <w:rsid w:val="00581621"/>
    <w:rsid w:val="00581915"/>
    <w:rsid w:val="005827E3"/>
    <w:rsid w:val="00582B7B"/>
    <w:rsid w:val="00582FCD"/>
    <w:rsid w:val="00583952"/>
    <w:rsid w:val="005839CC"/>
    <w:rsid w:val="00583EF7"/>
    <w:rsid w:val="005844F3"/>
    <w:rsid w:val="005878BA"/>
    <w:rsid w:val="00590A1B"/>
    <w:rsid w:val="005915BB"/>
    <w:rsid w:val="005916AE"/>
    <w:rsid w:val="005925FE"/>
    <w:rsid w:val="005926F1"/>
    <w:rsid w:val="00592B7E"/>
    <w:rsid w:val="005969B0"/>
    <w:rsid w:val="00597A07"/>
    <w:rsid w:val="005A4CAA"/>
    <w:rsid w:val="005A563C"/>
    <w:rsid w:val="005A67BF"/>
    <w:rsid w:val="005A6FBB"/>
    <w:rsid w:val="005B0836"/>
    <w:rsid w:val="005B0953"/>
    <w:rsid w:val="005B0DE3"/>
    <w:rsid w:val="005B5A0C"/>
    <w:rsid w:val="005B6837"/>
    <w:rsid w:val="005C0132"/>
    <w:rsid w:val="005C0185"/>
    <w:rsid w:val="005C626E"/>
    <w:rsid w:val="005C780A"/>
    <w:rsid w:val="005C7D3F"/>
    <w:rsid w:val="005D1CCC"/>
    <w:rsid w:val="005D353A"/>
    <w:rsid w:val="005D5040"/>
    <w:rsid w:val="005D597E"/>
    <w:rsid w:val="005D6B1C"/>
    <w:rsid w:val="005D6CEE"/>
    <w:rsid w:val="005D7107"/>
    <w:rsid w:val="005D712E"/>
    <w:rsid w:val="005D760E"/>
    <w:rsid w:val="005E0E3E"/>
    <w:rsid w:val="005E0FDE"/>
    <w:rsid w:val="005E2442"/>
    <w:rsid w:val="005E3512"/>
    <w:rsid w:val="005E4681"/>
    <w:rsid w:val="005E46CE"/>
    <w:rsid w:val="005E4FCA"/>
    <w:rsid w:val="005E59DB"/>
    <w:rsid w:val="005E6245"/>
    <w:rsid w:val="005E7534"/>
    <w:rsid w:val="005F309B"/>
    <w:rsid w:val="005F7D09"/>
    <w:rsid w:val="00600BE7"/>
    <w:rsid w:val="0060442E"/>
    <w:rsid w:val="0060486F"/>
    <w:rsid w:val="00605450"/>
    <w:rsid w:val="00606EF8"/>
    <w:rsid w:val="006072E4"/>
    <w:rsid w:val="00607CB9"/>
    <w:rsid w:val="0061278D"/>
    <w:rsid w:val="00613502"/>
    <w:rsid w:val="00615BCB"/>
    <w:rsid w:val="006167C2"/>
    <w:rsid w:val="00617BDA"/>
    <w:rsid w:val="0062055D"/>
    <w:rsid w:val="00620DA3"/>
    <w:rsid w:val="00621173"/>
    <w:rsid w:val="006222D7"/>
    <w:rsid w:val="00622B63"/>
    <w:rsid w:val="00625741"/>
    <w:rsid w:val="00625D13"/>
    <w:rsid w:val="006272F3"/>
    <w:rsid w:val="006276ED"/>
    <w:rsid w:val="00627B3F"/>
    <w:rsid w:val="00630989"/>
    <w:rsid w:val="00631B0F"/>
    <w:rsid w:val="006333D8"/>
    <w:rsid w:val="00634BBF"/>
    <w:rsid w:val="00634DD3"/>
    <w:rsid w:val="00635315"/>
    <w:rsid w:val="00636A70"/>
    <w:rsid w:val="0064085E"/>
    <w:rsid w:val="00640CDF"/>
    <w:rsid w:val="006419A0"/>
    <w:rsid w:val="00643063"/>
    <w:rsid w:val="006465AC"/>
    <w:rsid w:val="006472C1"/>
    <w:rsid w:val="0065379A"/>
    <w:rsid w:val="00653BD9"/>
    <w:rsid w:val="0065519C"/>
    <w:rsid w:val="00655485"/>
    <w:rsid w:val="0065555F"/>
    <w:rsid w:val="0065573E"/>
    <w:rsid w:val="00660AA7"/>
    <w:rsid w:val="00663E5E"/>
    <w:rsid w:val="00665544"/>
    <w:rsid w:val="00671B78"/>
    <w:rsid w:val="00674403"/>
    <w:rsid w:val="00676D17"/>
    <w:rsid w:val="00677999"/>
    <w:rsid w:val="00683B86"/>
    <w:rsid w:val="00683EAA"/>
    <w:rsid w:val="006846D6"/>
    <w:rsid w:val="00685127"/>
    <w:rsid w:val="00685139"/>
    <w:rsid w:val="006906D5"/>
    <w:rsid w:val="00691956"/>
    <w:rsid w:val="00692511"/>
    <w:rsid w:val="00692814"/>
    <w:rsid w:val="00692B10"/>
    <w:rsid w:val="0069644D"/>
    <w:rsid w:val="0069670D"/>
    <w:rsid w:val="006A438D"/>
    <w:rsid w:val="006A44E4"/>
    <w:rsid w:val="006A4DF3"/>
    <w:rsid w:val="006A7327"/>
    <w:rsid w:val="006A77F1"/>
    <w:rsid w:val="006A7E9D"/>
    <w:rsid w:val="006B187A"/>
    <w:rsid w:val="006B1B2A"/>
    <w:rsid w:val="006B1CEB"/>
    <w:rsid w:val="006B3711"/>
    <w:rsid w:val="006B3F75"/>
    <w:rsid w:val="006C0265"/>
    <w:rsid w:val="006C0510"/>
    <w:rsid w:val="006C06A3"/>
    <w:rsid w:val="006C16C9"/>
    <w:rsid w:val="006C55F7"/>
    <w:rsid w:val="006C5CFD"/>
    <w:rsid w:val="006D097B"/>
    <w:rsid w:val="006D1622"/>
    <w:rsid w:val="006D4787"/>
    <w:rsid w:val="006D53A7"/>
    <w:rsid w:val="006D5441"/>
    <w:rsid w:val="006D7A1F"/>
    <w:rsid w:val="006E0411"/>
    <w:rsid w:val="006E0CE6"/>
    <w:rsid w:val="006E1D0D"/>
    <w:rsid w:val="006E4DEE"/>
    <w:rsid w:val="006E532C"/>
    <w:rsid w:val="006E5458"/>
    <w:rsid w:val="006F32C1"/>
    <w:rsid w:val="006F3522"/>
    <w:rsid w:val="006F37F1"/>
    <w:rsid w:val="006F52A2"/>
    <w:rsid w:val="006F667D"/>
    <w:rsid w:val="006F7CE0"/>
    <w:rsid w:val="00700A53"/>
    <w:rsid w:val="00700C31"/>
    <w:rsid w:val="00701E73"/>
    <w:rsid w:val="00703477"/>
    <w:rsid w:val="00703789"/>
    <w:rsid w:val="00706520"/>
    <w:rsid w:val="00707706"/>
    <w:rsid w:val="00710211"/>
    <w:rsid w:val="00714397"/>
    <w:rsid w:val="00714598"/>
    <w:rsid w:val="007154C8"/>
    <w:rsid w:val="00717E9F"/>
    <w:rsid w:val="007228C6"/>
    <w:rsid w:val="00723CF0"/>
    <w:rsid w:val="007247F3"/>
    <w:rsid w:val="00724CD2"/>
    <w:rsid w:val="007257A9"/>
    <w:rsid w:val="00727AB7"/>
    <w:rsid w:val="00727FEC"/>
    <w:rsid w:val="00730538"/>
    <w:rsid w:val="00730658"/>
    <w:rsid w:val="0073433F"/>
    <w:rsid w:val="007356B6"/>
    <w:rsid w:val="0073714D"/>
    <w:rsid w:val="00737F91"/>
    <w:rsid w:val="007403DD"/>
    <w:rsid w:val="00744303"/>
    <w:rsid w:val="007443E7"/>
    <w:rsid w:val="00745125"/>
    <w:rsid w:val="007454AA"/>
    <w:rsid w:val="00746AA8"/>
    <w:rsid w:val="007506A0"/>
    <w:rsid w:val="007528EA"/>
    <w:rsid w:val="00753A40"/>
    <w:rsid w:val="007547EE"/>
    <w:rsid w:val="00755027"/>
    <w:rsid w:val="00757854"/>
    <w:rsid w:val="00757ED7"/>
    <w:rsid w:val="00761AD4"/>
    <w:rsid w:val="007625B9"/>
    <w:rsid w:val="00763A27"/>
    <w:rsid w:val="00766F99"/>
    <w:rsid w:val="007710A2"/>
    <w:rsid w:val="00771B88"/>
    <w:rsid w:val="00771DEE"/>
    <w:rsid w:val="0077249E"/>
    <w:rsid w:val="00772960"/>
    <w:rsid w:val="00772CBA"/>
    <w:rsid w:val="00773400"/>
    <w:rsid w:val="0077369F"/>
    <w:rsid w:val="007763BA"/>
    <w:rsid w:val="0078298B"/>
    <w:rsid w:val="0078301B"/>
    <w:rsid w:val="00784DA2"/>
    <w:rsid w:val="00786F4F"/>
    <w:rsid w:val="007933D1"/>
    <w:rsid w:val="0079661D"/>
    <w:rsid w:val="00797064"/>
    <w:rsid w:val="007A0251"/>
    <w:rsid w:val="007A0F8A"/>
    <w:rsid w:val="007A32AF"/>
    <w:rsid w:val="007A5446"/>
    <w:rsid w:val="007A6ADE"/>
    <w:rsid w:val="007B0592"/>
    <w:rsid w:val="007B244F"/>
    <w:rsid w:val="007B2846"/>
    <w:rsid w:val="007B43F3"/>
    <w:rsid w:val="007B4F47"/>
    <w:rsid w:val="007B4F66"/>
    <w:rsid w:val="007B597C"/>
    <w:rsid w:val="007C082B"/>
    <w:rsid w:val="007C1868"/>
    <w:rsid w:val="007C1EC0"/>
    <w:rsid w:val="007C26C2"/>
    <w:rsid w:val="007C37E8"/>
    <w:rsid w:val="007C3BC3"/>
    <w:rsid w:val="007C3C8B"/>
    <w:rsid w:val="007C53FC"/>
    <w:rsid w:val="007C7807"/>
    <w:rsid w:val="007D018E"/>
    <w:rsid w:val="007D0FC5"/>
    <w:rsid w:val="007D1447"/>
    <w:rsid w:val="007D1B05"/>
    <w:rsid w:val="007D1CC2"/>
    <w:rsid w:val="007D1DA6"/>
    <w:rsid w:val="007D28E8"/>
    <w:rsid w:val="007D5A32"/>
    <w:rsid w:val="007E02F3"/>
    <w:rsid w:val="007E0513"/>
    <w:rsid w:val="007E1088"/>
    <w:rsid w:val="007E1500"/>
    <w:rsid w:val="007E3437"/>
    <w:rsid w:val="007E3D5A"/>
    <w:rsid w:val="007E4AF8"/>
    <w:rsid w:val="007E5B55"/>
    <w:rsid w:val="007E6782"/>
    <w:rsid w:val="007F1A25"/>
    <w:rsid w:val="007F256E"/>
    <w:rsid w:val="007F34A7"/>
    <w:rsid w:val="007F4115"/>
    <w:rsid w:val="007F45EB"/>
    <w:rsid w:val="007F4AA2"/>
    <w:rsid w:val="007F6E26"/>
    <w:rsid w:val="00800200"/>
    <w:rsid w:val="0080117E"/>
    <w:rsid w:val="008030B6"/>
    <w:rsid w:val="00804BF9"/>
    <w:rsid w:val="00805BC4"/>
    <w:rsid w:val="00807425"/>
    <w:rsid w:val="00807657"/>
    <w:rsid w:val="00807DDC"/>
    <w:rsid w:val="008103CD"/>
    <w:rsid w:val="008106DF"/>
    <w:rsid w:val="008127B8"/>
    <w:rsid w:val="008146E3"/>
    <w:rsid w:val="00816279"/>
    <w:rsid w:val="00817688"/>
    <w:rsid w:val="00817876"/>
    <w:rsid w:val="00822095"/>
    <w:rsid w:val="008243C4"/>
    <w:rsid w:val="00824FEE"/>
    <w:rsid w:val="0082600F"/>
    <w:rsid w:val="00827A8F"/>
    <w:rsid w:val="00830A41"/>
    <w:rsid w:val="00832A9E"/>
    <w:rsid w:val="008343E7"/>
    <w:rsid w:val="00835405"/>
    <w:rsid w:val="00836034"/>
    <w:rsid w:val="008362C6"/>
    <w:rsid w:val="00837401"/>
    <w:rsid w:val="00840164"/>
    <w:rsid w:val="008404CA"/>
    <w:rsid w:val="008405E6"/>
    <w:rsid w:val="00840881"/>
    <w:rsid w:val="008419BD"/>
    <w:rsid w:val="00843140"/>
    <w:rsid w:val="00843654"/>
    <w:rsid w:val="008462E8"/>
    <w:rsid w:val="00850D7A"/>
    <w:rsid w:val="00851922"/>
    <w:rsid w:val="0085307B"/>
    <w:rsid w:val="008603C0"/>
    <w:rsid w:val="00860938"/>
    <w:rsid w:val="00860BE1"/>
    <w:rsid w:val="00861EAD"/>
    <w:rsid w:val="00865F63"/>
    <w:rsid w:val="00866318"/>
    <w:rsid w:val="00866904"/>
    <w:rsid w:val="008679AC"/>
    <w:rsid w:val="00867E90"/>
    <w:rsid w:val="00870E69"/>
    <w:rsid w:val="00874AE3"/>
    <w:rsid w:val="00875267"/>
    <w:rsid w:val="008759C8"/>
    <w:rsid w:val="00875EA2"/>
    <w:rsid w:val="008772BA"/>
    <w:rsid w:val="00877AD1"/>
    <w:rsid w:val="00877BA9"/>
    <w:rsid w:val="00883EA7"/>
    <w:rsid w:val="008844C2"/>
    <w:rsid w:val="00886619"/>
    <w:rsid w:val="008873D7"/>
    <w:rsid w:val="00895612"/>
    <w:rsid w:val="00895829"/>
    <w:rsid w:val="00895A83"/>
    <w:rsid w:val="008974FE"/>
    <w:rsid w:val="008A00BF"/>
    <w:rsid w:val="008A0A57"/>
    <w:rsid w:val="008A111B"/>
    <w:rsid w:val="008A14FD"/>
    <w:rsid w:val="008A182F"/>
    <w:rsid w:val="008A2969"/>
    <w:rsid w:val="008A39DE"/>
    <w:rsid w:val="008B00FA"/>
    <w:rsid w:val="008B1979"/>
    <w:rsid w:val="008B2ADB"/>
    <w:rsid w:val="008B3328"/>
    <w:rsid w:val="008B33DF"/>
    <w:rsid w:val="008B3B62"/>
    <w:rsid w:val="008B65F7"/>
    <w:rsid w:val="008C1687"/>
    <w:rsid w:val="008C533D"/>
    <w:rsid w:val="008C589C"/>
    <w:rsid w:val="008C5B33"/>
    <w:rsid w:val="008C5E8D"/>
    <w:rsid w:val="008D095A"/>
    <w:rsid w:val="008D0B42"/>
    <w:rsid w:val="008D2B6E"/>
    <w:rsid w:val="008D32D7"/>
    <w:rsid w:val="008E06A3"/>
    <w:rsid w:val="008E06D2"/>
    <w:rsid w:val="008E08F6"/>
    <w:rsid w:val="008E17DE"/>
    <w:rsid w:val="008E2BBF"/>
    <w:rsid w:val="008E3D32"/>
    <w:rsid w:val="008E430B"/>
    <w:rsid w:val="008E43F0"/>
    <w:rsid w:val="008E47FA"/>
    <w:rsid w:val="008F27F2"/>
    <w:rsid w:val="008F3DED"/>
    <w:rsid w:val="008F6009"/>
    <w:rsid w:val="008F6B44"/>
    <w:rsid w:val="008F6E8B"/>
    <w:rsid w:val="008F7832"/>
    <w:rsid w:val="00900846"/>
    <w:rsid w:val="00901608"/>
    <w:rsid w:val="0090321E"/>
    <w:rsid w:val="00904175"/>
    <w:rsid w:val="009049A7"/>
    <w:rsid w:val="00904C07"/>
    <w:rsid w:val="00905F8A"/>
    <w:rsid w:val="009064A1"/>
    <w:rsid w:val="00907C41"/>
    <w:rsid w:val="00910034"/>
    <w:rsid w:val="009132AD"/>
    <w:rsid w:val="00913478"/>
    <w:rsid w:val="00913F4C"/>
    <w:rsid w:val="0091401B"/>
    <w:rsid w:val="00915F71"/>
    <w:rsid w:val="00916666"/>
    <w:rsid w:val="00917D3C"/>
    <w:rsid w:val="00923661"/>
    <w:rsid w:val="00923DED"/>
    <w:rsid w:val="009265E1"/>
    <w:rsid w:val="0092704D"/>
    <w:rsid w:val="0092724A"/>
    <w:rsid w:val="00930832"/>
    <w:rsid w:val="00930C09"/>
    <w:rsid w:val="009311DD"/>
    <w:rsid w:val="0093360A"/>
    <w:rsid w:val="00933F2E"/>
    <w:rsid w:val="00935F69"/>
    <w:rsid w:val="00937293"/>
    <w:rsid w:val="00937296"/>
    <w:rsid w:val="0094188D"/>
    <w:rsid w:val="00947E31"/>
    <w:rsid w:val="00950531"/>
    <w:rsid w:val="00951917"/>
    <w:rsid w:val="00954249"/>
    <w:rsid w:val="0095517F"/>
    <w:rsid w:val="0095694E"/>
    <w:rsid w:val="00956A45"/>
    <w:rsid w:val="00957976"/>
    <w:rsid w:val="009609FC"/>
    <w:rsid w:val="009630D3"/>
    <w:rsid w:val="0096403E"/>
    <w:rsid w:val="00964C88"/>
    <w:rsid w:val="00971372"/>
    <w:rsid w:val="00971A8F"/>
    <w:rsid w:val="00971AF0"/>
    <w:rsid w:val="009735D8"/>
    <w:rsid w:val="009740AD"/>
    <w:rsid w:val="00980A5A"/>
    <w:rsid w:val="00981421"/>
    <w:rsid w:val="00981FDD"/>
    <w:rsid w:val="009824D4"/>
    <w:rsid w:val="00982984"/>
    <w:rsid w:val="00984A34"/>
    <w:rsid w:val="00985017"/>
    <w:rsid w:val="0098503B"/>
    <w:rsid w:val="00986D2B"/>
    <w:rsid w:val="00986F65"/>
    <w:rsid w:val="00987493"/>
    <w:rsid w:val="00990A78"/>
    <w:rsid w:val="009947E3"/>
    <w:rsid w:val="00995C80"/>
    <w:rsid w:val="00996B03"/>
    <w:rsid w:val="00997B08"/>
    <w:rsid w:val="009A5030"/>
    <w:rsid w:val="009A576D"/>
    <w:rsid w:val="009A6D87"/>
    <w:rsid w:val="009B092B"/>
    <w:rsid w:val="009B11FC"/>
    <w:rsid w:val="009B122C"/>
    <w:rsid w:val="009B1CB9"/>
    <w:rsid w:val="009B1FE1"/>
    <w:rsid w:val="009B44C7"/>
    <w:rsid w:val="009B5A3E"/>
    <w:rsid w:val="009B5F6E"/>
    <w:rsid w:val="009B789E"/>
    <w:rsid w:val="009C1B3A"/>
    <w:rsid w:val="009C2A23"/>
    <w:rsid w:val="009C3AF7"/>
    <w:rsid w:val="009C62E0"/>
    <w:rsid w:val="009C6995"/>
    <w:rsid w:val="009D1326"/>
    <w:rsid w:val="009D1AC3"/>
    <w:rsid w:val="009D4486"/>
    <w:rsid w:val="009D65A1"/>
    <w:rsid w:val="009D7320"/>
    <w:rsid w:val="009D73B4"/>
    <w:rsid w:val="009E04D5"/>
    <w:rsid w:val="009E0DCE"/>
    <w:rsid w:val="009E1116"/>
    <w:rsid w:val="009E3221"/>
    <w:rsid w:val="009E3FFD"/>
    <w:rsid w:val="009E4123"/>
    <w:rsid w:val="009E5E62"/>
    <w:rsid w:val="009F020F"/>
    <w:rsid w:val="009F3BE1"/>
    <w:rsid w:val="009F3E67"/>
    <w:rsid w:val="009F43BD"/>
    <w:rsid w:val="009F49D0"/>
    <w:rsid w:val="009F5C43"/>
    <w:rsid w:val="009F75B8"/>
    <w:rsid w:val="00A006DE"/>
    <w:rsid w:val="00A00A57"/>
    <w:rsid w:val="00A054E8"/>
    <w:rsid w:val="00A063B0"/>
    <w:rsid w:val="00A06981"/>
    <w:rsid w:val="00A10BF3"/>
    <w:rsid w:val="00A11ABB"/>
    <w:rsid w:val="00A12B4A"/>
    <w:rsid w:val="00A15C09"/>
    <w:rsid w:val="00A17EB4"/>
    <w:rsid w:val="00A17FA0"/>
    <w:rsid w:val="00A2014B"/>
    <w:rsid w:val="00A20C5C"/>
    <w:rsid w:val="00A211AC"/>
    <w:rsid w:val="00A2386A"/>
    <w:rsid w:val="00A249D1"/>
    <w:rsid w:val="00A24DC2"/>
    <w:rsid w:val="00A266C7"/>
    <w:rsid w:val="00A277BD"/>
    <w:rsid w:val="00A31789"/>
    <w:rsid w:val="00A32213"/>
    <w:rsid w:val="00A3325D"/>
    <w:rsid w:val="00A33648"/>
    <w:rsid w:val="00A33E51"/>
    <w:rsid w:val="00A36DC0"/>
    <w:rsid w:val="00A426C2"/>
    <w:rsid w:val="00A44B36"/>
    <w:rsid w:val="00A46B4C"/>
    <w:rsid w:val="00A4710B"/>
    <w:rsid w:val="00A477FC"/>
    <w:rsid w:val="00A51005"/>
    <w:rsid w:val="00A52CCC"/>
    <w:rsid w:val="00A53603"/>
    <w:rsid w:val="00A53FB2"/>
    <w:rsid w:val="00A548B1"/>
    <w:rsid w:val="00A55B40"/>
    <w:rsid w:val="00A5618A"/>
    <w:rsid w:val="00A5665F"/>
    <w:rsid w:val="00A56A07"/>
    <w:rsid w:val="00A5702B"/>
    <w:rsid w:val="00A61FAA"/>
    <w:rsid w:val="00A62744"/>
    <w:rsid w:val="00A6349F"/>
    <w:rsid w:val="00A64017"/>
    <w:rsid w:val="00A65C58"/>
    <w:rsid w:val="00A6686A"/>
    <w:rsid w:val="00A706B5"/>
    <w:rsid w:val="00A72FB3"/>
    <w:rsid w:val="00A751FE"/>
    <w:rsid w:val="00A7546E"/>
    <w:rsid w:val="00A83968"/>
    <w:rsid w:val="00A84260"/>
    <w:rsid w:val="00A87327"/>
    <w:rsid w:val="00A93D85"/>
    <w:rsid w:val="00A943DD"/>
    <w:rsid w:val="00A94FB3"/>
    <w:rsid w:val="00A96569"/>
    <w:rsid w:val="00A96C1B"/>
    <w:rsid w:val="00A96C87"/>
    <w:rsid w:val="00A97BFB"/>
    <w:rsid w:val="00AA11A3"/>
    <w:rsid w:val="00AA14EA"/>
    <w:rsid w:val="00AA1DAC"/>
    <w:rsid w:val="00AA2B57"/>
    <w:rsid w:val="00AA4A50"/>
    <w:rsid w:val="00AA50EC"/>
    <w:rsid w:val="00AA62B2"/>
    <w:rsid w:val="00AA7F74"/>
    <w:rsid w:val="00AB3005"/>
    <w:rsid w:val="00AB3812"/>
    <w:rsid w:val="00AB3A9B"/>
    <w:rsid w:val="00AB41B8"/>
    <w:rsid w:val="00AB4B24"/>
    <w:rsid w:val="00AB57A2"/>
    <w:rsid w:val="00AB6170"/>
    <w:rsid w:val="00AB6B2A"/>
    <w:rsid w:val="00AC4643"/>
    <w:rsid w:val="00AC75C4"/>
    <w:rsid w:val="00AD0212"/>
    <w:rsid w:val="00AD0DA7"/>
    <w:rsid w:val="00AD1FCF"/>
    <w:rsid w:val="00AD3231"/>
    <w:rsid w:val="00AD4FF0"/>
    <w:rsid w:val="00AD5209"/>
    <w:rsid w:val="00AD5D4C"/>
    <w:rsid w:val="00AD65A7"/>
    <w:rsid w:val="00AE08B3"/>
    <w:rsid w:val="00AE09E2"/>
    <w:rsid w:val="00AE1CE2"/>
    <w:rsid w:val="00AE2465"/>
    <w:rsid w:val="00AE3BBF"/>
    <w:rsid w:val="00AE5310"/>
    <w:rsid w:val="00AE5E0E"/>
    <w:rsid w:val="00AE64C5"/>
    <w:rsid w:val="00AF3D57"/>
    <w:rsid w:val="00AF4F55"/>
    <w:rsid w:val="00AF5386"/>
    <w:rsid w:val="00AF562C"/>
    <w:rsid w:val="00B00C38"/>
    <w:rsid w:val="00B03409"/>
    <w:rsid w:val="00B03ADD"/>
    <w:rsid w:val="00B043BC"/>
    <w:rsid w:val="00B046F9"/>
    <w:rsid w:val="00B05D06"/>
    <w:rsid w:val="00B068E4"/>
    <w:rsid w:val="00B06A7A"/>
    <w:rsid w:val="00B0734A"/>
    <w:rsid w:val="00B11398"/>
    <w:rsid w:val="00B12714"/>
    <w:rsid w:val="00B12D6F"/>
    <w:rsid w:val="00B13CF4"/>
    <w:rsid w:val="00B168E2"/>
    <w:rsid w:val="00B16C62"/>
    <w:rsid w:val="00B206F3"/>
    <w:rsid w:val="00B22FF6"/>
    <w:rsid w:val="00B24936"/>
    <w:rsid w:val="00B266E2"/>
    <w:rsid w:val="00B318CC"/>
    <w:rsid w:val="00B31B90"/>
    <w:rsid w:val="00B324D5"/>
    <w:rsid w:val="00B32D78"/>
    <w:rsid w:val="00B33935"/>
    <w:rsid w:val="00B34381"/>
    <w:rsid w:val="00B34C2A"/>
    <w:rsid w:val="00B370E3"/>
    <w:rsid w:val="00B373F4"/>
    <w:rsid w:val="00B41E5D"/>
    <w:rsid w:val="00B420E0"/>
    <w:rsid w:val="00B4421A"/>
    <w:rsid w:val="00B47768"/>
    <w:rsid w:val="00B50C12"/>
    <w:rsid w:val="00B53131"/>
    <w:rsid w:val="00B53A66"/>
    <w:rsid w:val="00B5462E"/>
    <w:rsid w:val="00B55460"/>
    <w:rsid w:val="00B61CE8"/>
    <w:rsid w:val="00B61E57"/>
    <w:rsid w:val="00B62150"/>
    <w:rsid w:val="00B6292B"/>
    <w:rsid w:val="00B64795"/>
    <w:rsid w:val="00B6482F"/>
    <w:rsid w:val="00B64BC5"/>
    <w:rsid w:val="00B6667F"/>
    <w:rsid w:val="00B66FDD"/>
    <w:rsid w:val="00B6700C"/>
    <w:rsid w:val="00B719D0"/>
    <w:rsid w:val="00B72C5E"/>
    <w:rsid w:val="00B76B8D"/>
    <w:rsid w:val="00B8589A"/>
    <w:rsid w:val="00B92822"/>
    <w:rsid w:val="00B93280"/>
    <w:rsid w:val="00B93318"/>
    <w:rsid w:val="00B93DCD"/>
    <w:rsid w:val="00B9528E"/>
    <w:rsid w:val="00B95522"/>
    <w:rsid w:val="00B97D1A"/>
    <w:rsid w:val="00BA0BD8"/>
    <w:rsid w:val="00BA1EF5"/>
    <w:rsid w:val="00BA3045"/>
    <w:rsid w:val="00BA41D5"/>
    <w:rsid w:val="00BA6B46"/>
    <w:rsid w:val="00BA6D55"/>
    <w:rsid w:val="00BA6E32"/>
    <w:rsid w:val="00BA7B78"/>
    <w:rsid w:val="00BB0265"/>
    <w:rsid w:val="00BB0393"/>
    <w:rsid w:val="00BB4405"/>
    <w:rsid w:val="00BB4A8F"/>
    <w:rsid w:val="00BB5CE3"/>
    <w:rsid w:val="00BB6F8E"/>
    <w:rsid w:val="00BB785A"/>
    <w:rsid w:val="00BC060D"/>
    <w:rsid w:val="00BC092C"/>
    <w:rsid w:val="00BC284C"/>
    <w:rsid w:val="00BC5535"/>
    <w:rsid w:val="00BC6314"/>
    <w:rsid w:val="00BC6ADA"/>
    <w:rsid w:val="00BC6BC9"/>
    <w:rsid w:val="00BC7514"/>
    <w:rsid w:val="00BC7BFF"/>
    <w:rsid w:val="00BD3D96"/>
    <w:rsid w:val="00BD68C8"/>
    <w:rsid w:val="00BD7E26"/>
    <w:rsid w:val="00BE08CE"/>
    <w:rsid w:val="00BE1593"/>
    <w:rsid w:val="00BE2379"/>
    <w:rsid w:val="00BE5DE7"/>
    <w:rsid w:val="00BE647E"/>
    <w:rsid w:val="00BF0636"/>
    <w:rsid w:val="00BF1788"/>
    <w:rsid w:val="00BF28A0"/>
    <w:rsid w:val="00BF2E76"/>
    <w:rsid w:val="00C00139"/>
    <w:rsid w:val="00C00617"/>
    <w:rsid w:val="00C01032"/>
    <w:rsid w:val="00C01A62"/>
    <w:rsid w:val="00C0750D"/>
    <w:rsid w:val="00C07F6F"/>
    <w:rsid w:val="00C113E9"/>
    <w:rsid w:val="00C118D7"/>
    <w:rsid w:val="00C12C51"/>
    <w:rsid w:val="00C1423B"/>
    <w:rsid w:val="00C15EC9"/>
    <w:rsid w:val="00C16A94"/>
    <w:rsid w:val="00C173AF"/>
    <w:rsid w:val="00C20D20"/>
    <w:rsid w:val="00C21BD1"/>
    <w:rsid w:val="00C24303"/>
    <w:rsid w:val="00C25741"/>
    <w:rsid w:val="00C262B3"/>
    <w:rsid w:val="00C26704"/>
    <w:rsid w:val="00C270FC"/>
    <w:rsid w:val="00C27E1E"/>
    <w:rsid w:val="00C30D83"/>
    <w:rsid w:val="00C318EA"/>
    <w:rsid w:val="00C31D28"/>
    <w:rsid w:val="00C32E90"/>
    <w:rsid w:val="00C32F19"/>
    <w:rsid w:val="00C3411A"/>
    <w:rsid w:val="00C34265"/>
    <w:rsid w:val="00C35171"/>
    <w:rsid w:val="00C35FFB"/>
    <w:rsid w:val="00C40B13"/>
    <w:rsid w:val="00C41662"/>
    <w:rsid w:val="00C4170E"/>
    <w:rsid w:val="00C4227A"/>
    <w:rsid w:val="00C42362"/>
    <w:rsid w:val="00C425AC"/>
    <w:rsid w:val="00C449EA"/>
    <w:rsid w:val="00C47ADE"/>
    <w:rsid w:val="00C50EFE"/>
    <w:rsid w:val="00C52508"/>
    <w:rsid w:val="00C53E7B"/>
    <w:rsid w:val="00C55F2D"/>
    <w:rsid w:val="00C6364F"/>
    <w:rsid w:val="00C6522E"/>
    <w:rsid w:val="00C664FB"/>
    <w:rsid w:val="00C676FB"/>
    <w:rsid w:val="00C700A7"/>
    <w:rsid w:val="00C70361"/>
    <w:rsid w:val="00C723D1"/>
    <w:rsid w:val="00C746DF"/>
    <w:rsid w:val="00C803C6"/>
    <w:rsid w:val="00C81049"/>
    <w:rsid w:val="00C84F26"/>
    <w:rsid w:val="00C8574E"/>
    <w:rsid w:val="00C919DA"/>
    <w:rsid w:val="00C91C64"/>
    <w:rsid w:val="00C9333D"/>
    <w:rsid w:val="00C975E5"/>
    <w:rsid w:val="00C97E4C"/>
    <w:rsid w:val="00C97FEB"/>
    <w:rsid w:val="00CA0071"/>
    <w:rsid w:val="00CA27B0"/>
    <w:rsid w:val="00CA2FD4"/>
    <w:rsid w:val="00CA440C"/>
    <w:rsid w:val="00CA4BBE"/>
    <w:rsid w:val="00CA6BA5"/>
    <w:rsid w:val="00CA7C24"/>
    <w:rsid w:val="00CB0399"/>
    <w:rsid w:val="00CB1B58"/>
    <w:rsid w:val="00CB2357"/>
    <w:rsid w:val="00CB309F"/>
    <w:rsid w:val="00CB6E50"/>
    <w:rsid w:val="00CB748D"/>
    <w:rsid w:val="00CC335E"/>
    <w:rsid w:val="00CC6107"/>
    <w:rsid w:val="00CD2D51"/>
    <w:rsid w:val="00CD3D9D"/>
    <w:rsid w:val="00CD5ACD"/>
    <w:rsid w:val="00CE0C97"/>
    <w:rsid w:val="00CE0EAA"/>
    <w:rsid w:val="00CE39BC"/>
    <w:rsid w:val="00CE4895"/>
    <w:rsid w:val="00CE59D7"/>
    <w:rsid w:val="00CE61E9"/>
    <w:rsid w:val="00CE7CE6"/>
    <w:rsid w:val="00CF06FC"/>
    <w:rsid w:val="00CF0D54"/>
    <w:rsid w:val="00CF1243"/>
    <w:rsid w:val="00CF1AC3"/>
    <w:rsid w:val="00CF2128"/>
    <w:rsid w:val="00CF24C4"/>
    <w:rsid w:val="00CF2B6C"/>
    <w:rsid w:val="00CF36F8"/>
    <w:rsid w:val="00CF37DA"/>
    <w:rsid w:val="00CF607C"/>
    <w:rsid w:val="00CF6AA2"/>
    <w:rsid w:val="00CF7165"/>
    <w:rsid w:val="00CF7BA2"/>
    <w:rsid w:val="00D03D06"/>
    <w:rsid w:val="00D046A5"/>
    <w:rsid w:val="00D05301"/>
    <w:rsid w:val="00D05CC0"/>
    <w:rsid w:val="00D05D57"/>
    <w:rsid w:val="00D06D23"/>
    <w:rsid w:val="00D12DC6"/>
    <w:rsid w:val="00D13C3C"/>
    <w:rsid w:val="00D14B2B"/>
    <w:rsid w:val="00D16B9C"/>
    <w:rsid w:val="00D16C4A"/>
    <w:rsid w:val="00D16FFD"/>
    <w:rsid w:val="00D17F82"/>
    <w:rsid w:val="00D205AB"/>
    <w:rsid w:val="00D20609"/>
    <w:rsid w:val="00D20B43"/>
    <w:rsid w:val="00D20D0A"/>
    <w:rsid w:val="00D213A6"/>
    <w:rsid w:val="00D21F5C"/>
    <w:rsid w:val="00D2336E"/>
    <w:rsid w:val="00D25A9B"/>
    <w:rsid w:val="00D30CE4"/>
    <w:rsid w:val="00D312BD"/>
    <w:rsid w:val="00D34F62"/>
    <w:rsid w:val="00D35585"/>
    <w:rsid w:val="00D35F4E"/>
    <w:rsid w:val="00D36A8F"/>
    <w:rsid w:val="00D36C43"/>
    <w:rsid w:val="00D36D29"/>
    <w:rsid w:val="00D405BA"/>
    <w:rsid w:val="00D40A85"/>
    <w:rsid w:val="00D40D60"/>
    <w:rsid w:val="00D46A15"/>
    <w:rsid w:val="00D46BAE"/>
    <w:rsid w:val="00D4701E"/>
    <w:rsid w:val="00D52AB8"/>
    <w:rsid w:val="00D53F63"/>
    <w:rsid w:val="00D5427E"/>
    <w:rsid w:val="00D544FC"/>
    <w:rsid w:val="00D60DFE"/>
    <w:rsid w:val="00D61FF1"/>
    <w:rsid w:val="00D64901"/>
    <w:rsid w:val="00D66715"/>
    <w:rsid w:val="00D66B0B"/>
    <w:rsid w:val="00D80B31"/>
    <w:rsid w:val="00D8295E"/>
    <w:rsid w:val="00D83DD1"/>
    <w:rsid w:val="00D84651"/>
    <w:rsid w:val="00D846E8"/>
    <w:rsid w:val="00D91587"/>
    <w:rsid w:val="00D91B08"/>
    <w:rsid w:val="00D92A58"/>
    <w:rsid w:val="00D94A71"/>
    <w:rsid w:val="00D9714E"/>
    <w:rsid w:val="00D977C4"/>
    <w:rsid w:val="00DA0EDC"/>
    <w:rsid w:val="00DA152C"/>
    <w:rsid w:val="00DA23B1"/>
    <w:rsid w:val="00DA3193"/>
    <w:rsid w:val="00DA38C2"/>
    <w:rsid w:val="00DA4540"/>
    <w:rsid w:val="00DA46C9"/>
    <w:rsid w:val="00DA47F5"/>
    <w:rsid w:val="00DA4859"/>
    <w:rsid w:val="00DA6B14"/>
    <w:rsid w:val="00DB2802"/>
    <w:rsid w:val="00DB3388"/>
    <w:rsid w:val="00DB4056"/>
    <w:rsid w:val="00DB4307"/>
    <w:rsid w:val="00DC19AC"/>
    <w:rsid w:val="00DC3A56"/>
    <w:rsid w:val="00DC5E00"/>
    <w:rsid w:val="00DC66AD"/>
    <w:rsid w:val="00DD0456"/>
    <w:rsid w:val="00DD1A4B"/>
    <w:rsid w:val="00DD1E4C"/>
    <w:rsid w:val="00DD4DA3"/>
    <w:rsid w:val="00DE00A6"/>
    <w:rsid w:val="00DE01C3"/>
    <w:rsid w:val="00DE05CE"/>
    <w:rsid w:val="00DE4B40"/>
    <w:rsid w:val="00DE4BCA"/>
    <w:rsid w:val="00DE518E"/>
    <w:rsid w:val="00DE5E5C"/>
    <w:rsid w:val="00DF1DF4"/>
    <w:rsid w:val="00DF257F"/>
    <w:rsid w:val="00DF443E"/>
    <w:rsid w:val="00DF4B32"/>
    <w:rsid w:val="00DF5AF3"/>
    <w:rsid w:val="00DF74C1"/>
    <w:rsid w:val="00E02518"/>
    <w:rsid w:val="00E02E00"/>
    <w:rsid w:val="00E03294"/>
    <w:rsid w:val="00E0483A"/>
    <w:rsid w:val="00E10168"/>
    <w:rsid w:val="00E10485"/>
    <w:rsid w:val="00E13654"/>
    <w:rsid w:val="00E13808"/>
    <w:rsid w:val="00E13986"/>
    <w:rsid w:val="00E149B7"/>
    <w:rsid w:val="00E14CC0"/>
    <w:rsid w:val="00E16C55"/>
    <w:rsid w:val="00E247E0"/>
    <w:rsid w:val="00E24F36"/>
    <w:rsid w:val="00E25081"/>
    <w:rsid w:val="00E266BA"/>
    <w:rsid w:val="00E27B64"/>
    <w:rsid w:val="00E349B6"/>
    <w:rsid w:val="00E3681B"/>
    <w:rsid w:val="00E36A63"/>
    <w:rsid w:val="00E4119C"/>
    <w:rsid w:val="00E430F6"/>
    <w:rsid w:val="00E44629"/>
    <w:rsid w:val="00E4505B"/>
    <w:rsid w:val="00E45288"/>
    <w:rsid w:val="00E4761D"/>
    <w:rsid w:val="00E47F55"/>
    <w:rsid w:val="00E5046E"/>
    <w:rsid w:val="00E50D2B"/>
    <w:rsid w:val="00E523FD"/>
    <w:rsid w:val="00E52410"/>
    <w:rsid w:val="00E53C23"/>
    <w:rsid w:val="00E54E38"/>
    <w:rsid w:val="00E56CF5"/>
    <w:rsid w:val="00E57976"/>
    <w:rsid w:val="00E60613"/>
    <w:rsid w:val="00E618F2"/>
    <w:rsid w:val="00E61FAD"/>
    <w:rsid w:val="00E647D1"/>
    <w:rsid w:val="00E6533A"/>
    <w:rsid w:val="00E67C09"/>
    <w:rsid w:val="00E70651"/>
    <w:rsid w:val="00E7065E"/>
    <w:rsid w:val="00E70ADE"/>
    <w:rsid w:val="00E715F7"/>
    <w:rsid w:val="00E72BEE"/>
    <w:rsid w:val="00E7370A"/>
    <w:rsid w:val="00E73BF5"/>
    <w:rsid w:val="00E7688E"/>
    <w:rsid w:val="00E76B76"/>
    <w:rsid w:val="00E77A72"/>
    <w:rsid w:val="00E804DA"/>
    <w:rsid w:val="00E8071A"/>
    <w:rsid w:val="00E82C65"/>
    <w:rsid w:val="00E836AA"/>
    <w:rsid w:val="00E84D91"/>
    <w:rsid w:val="00E85B5C"/>
    <w:rsid w:val="00E86F40"/>
    <w:rsid w:val="00E86FE0"/>
    <w:rsid w:val="00E97C74"/>
    <w:rsid w:val="00EA2365"/>
    <w:rsid w:val="00EA2C96"/>
    <w:rsid w:val="00EA4D1A"/>
    <w:rsid w:val="00EB1E8E"/>
    <w:rsid w:val="00EB5D55"/>
    <w:rsid w:val="00EB601C"/>
    <w:rsid w:val="00EB6B1E"/>
    <w:rsid w:val="00EB78B5"/>
    <w:rsid w:val="00EC1BE2"/>
    <w:rsid w:val="00EC21AE"/>
    <w:rsid w:val="00EC49EE"/>
    <w:rsid w:val="00EC5381"/>
    <w:rsid w:val="00EC55F7"/>
    <w:rsid w:val="00ED2FD8"/>
    <w:rsid w:val="00ED538D"/>
    <w:rsid w:val="00ED6F09"/>
    <w:rsid w:val="00EE0673"/>
    <w:rsid w:val="00EE0D3E"/>
    <w:rsid w:val="00EE2B3F"/>
    <w:rsid w:val="00EE322F"/>
    <w:rsid w:val="00EE3AFD"/>
    <w:rsid w:val="00EE588A"/>
    <w:rsid w:val="00EF0290"/>
    <w:rsid w:val="00EF0ED3"/>
    <w:rsid w:val="00EF17E4"/>
    <w:rsid w:val="00EF19A8"/>
    <w:rsid w:val="00EF3E68"/>
    <w:rsid w:val="00EF428E"/>
    <w:rsid w:val="00EF45F4"/>
    <w:rsid w:val="00EF4DA3"/>
    <w:rsid w:val="00EF5B19"/>
    <w:rsid w:val="00F00209"/>
    <w:rsid w:val="00F01C60"/>
    <w:rsid w:val="00F0267F"/>
    <w:rsid w:val="00F03CDF"/>
    <w:rsid w:val="00F04F40"/>
    <w:rsid w:val="00F052EC"/>
    <w:rsid w:val="00F07D3E"/>
    <w:rsid w:val="00F11D22"/>
    <w:rsid w:val="00F12FA9"/>
    <w:rsid w:val="00F144D1"/>
    <w:rsid w:val="00F17169"/>
    <w:rsid w:val="00F17AE8"/>
    <w:rsid w:val="00F21527"/>
    <w:rsid w:val="00F2327E"/>
    <w:rsid w:val="00F24F86"/>
    <w:rsid w:val="00F25715"/>
    <w:rsid w:val="00F26142"/>
    <w:rsid w:val="00F264D8"/>
    <w:rsid w:val="00F26A77"/>
    <w:rsid w:val="00F279D9"/>
    <w:rsid w:val="00F321C9"/>
    <w:rsid w:val="00F32279"/>
    <w:rsid w:val="00F326D8"/>
    <w:rsid w:val="00F32CA9"/>
    <w:rsid w:val="00F33A6A"/>
    <w:rsid w:val="00F3509B"/>
    <w:rsid w:val="00F36AB0"/>
    <w:rsid w:val="00F37523"/>
    <w:rsid w:val="00F401F0"/>
    <w:rsid w:val="00F5107A"/>
    <w:rsid w:val="00F519C2"/>
    <w:rsid w:val="00F53C4F"/>
    <w:rsid w:val="00F540AD"/>
    <w:rsid w:val="00F549B4"/>
    <w:rsid w:val="00F55462"/>
    <w:rsid w:val="00F56E9F"/>
    <w:rsid w:val="00F57EF7"/>
    <w:rsid w:val="00F6038B"/>
    <w:rsid w:val="00F621F1"/>
    <w:rsid w:val="00F63E39"/>
    <w:rsid w:val="00F6707B"/>
    <w:rsid w:val="00F67967"/>
    <w:rsid w:val="00F71C89"/>
    <w:rsid w:val="00F72ED5"/>
    <w:rsid w:val="00F745E1"/>
    <w:rsid w:val="00F76BF8"/>
    <w:rsid w:val="00F80586"/>
    <w:rsid w:val="00F81A16"/>
    <w:rsid w:val="00F81E5A"/>
    <w:rsid w:val="00F83389"/>
    <w:rsid w:val="00F857A9"/>
    <w:rsid w:val="00F87FC5"/>
    <w:rsid w:val="00F91DD0"/>
    <w:rsid w:val="00F93257"/>
    <w:rsid w:val="00F9573F"/>
    <w:rsid w:val="00F9626B"/>
    <w:rsid w:val="00F96505"/>
    <w:rsid w:val="00F96543"/>
    <w:rsid w:val="00FA0450"/>
    <w:rsid w:val="00FA14AE"/>
    <w:rsid w:val="00FA3AD5"/>
    <w:rsid w:val="00FA5009"/>
    <w:rsid w:val="00FA55C8"/>
    <w:rsid w:val="00FB00C8"/>
    <w:rsid w:val="00FB03B0"/>
    <w:rsid w:val="00FB1FF6"/>
    <w:rsid w:val="00FB604E"/>
    <w:rsid w:val="00FB7637"/>
    <w:rsid w:val="00FB7736"/>
    <w:rsid w:val="00FC1E37"/>
    <w:rsid w:val="00FC36C8"/>
    <w:rsid w:val="00FC5834"/>
    <w:rsid w:val="00FD233E"/>
    <w:rsid w:val="00FD41BC"/>
    <w:rsid w:val="00FE1640"/>
    <w:rsid w:val="00FE3C0D"/>
    <w:rsid w:val="00FE3E70"/>
    <w:rsid w:val="00FE45FF"/>
    <w:rsid w:val="00FE5B53"/>
    <w:rsid w:val="00FE62C1"/>
    <w:rsid w:val="00FE7A35"/>
    <w:rsid w:val="00FF04DD"/>
    <w:rsid w:val="00FF27FF"/>
    <w:rsid w:val="00FF406B"/>
    <w:rsid w:val="00FF4C68"/>
    <w:rsid w:val="00FF5857"/>
    <w:rsid w:val="03263AF0"/>
    <w:rsid w:val="047BFABF"/>
    <w:rsid w:val="04BEE524"/>
    <w:rsid w:val="04DAE2F4"/>
    <w:rsid w:val="05D6A398"/>
    <w:rsid w:val="06E504CA"/>
    <w:rsid w:val="06F44763"/>
    <w:rsid w:val="07911891"/>
    <w:rsid w:val="07F7F384"/>
    <w:rsid w:val="08176734"/>
    <w:rsid w:val="0852773C"/>
    <w:rsid w:val="0874E967"/>
    <w:rsid w:val="0E942380"/>
    <w:rsid w:val="0EF016AF"/>
    <w:rsid w:val="0F6465EA"/>
    <w:rsid w:val="101CEC02"/>
    <w:rsid w:val="10ADE492"/>
    <w:rsid w:val="10CEBE53"/>
    <w:rsid w:val="114A2434"/>
    <w:rsid w:val="132ABCFD"/>
    <w:rsid w:val="14065F15"/>
    <w:rsid w:val="14D5D3DB"/>
    <w:rsid w:val="15A22F76"/>
    <w:rsid w:val="178C5600"/>
    <w:rsid w:val="18C623FD"/>
    <w:rsid w:val="18EADD52"/>
    <w:rsid w:val="1962F39B"/>
    <w:rsid w:val="1A75A099"/>
    <w:rsid w:val="1CCD9139"/>
    <w:rsid w:val="1D61816E"/>
    <w:rsid w:val="1E31244C"/>
    <w:rsid w:val="1FB637A0"/>
    <w:rsid w:val="2074166F"/>
    <w:rsid w:val="22703809"/>
    <w:rsid w:val="22DBC9F1"/>
    <w:rsid w:val="268430FF"/>
    <w:rsid w:val="275BB86D"/>
    <w:rsid w:val="28BE39E9"/>
    <w:rsid w:val="295735C3"/>
    <w:rsid w:val="2B2C11F6"/>
    <w:rsid w:val="2C3BA795"/>
    <w:rsid w:val="2D2F7BC5"/>
    <w:rsid w:val="2E888D18"/>
    <w:rsid w:val="2F5F593E"/>
    <w:rsid w:val="3020A7BF"/>
    <w:rsid w:val="30FAB7BF"/>
    <w:rsid w:val="31312CD2"/>
    <w:rsid w:val="31BC7820"/>
    <w:rsid w:val="31D16B01"/>
    <w:rsid w:val="31D5A07D"/>
    <w:rsid w:val="31ED0FBE"/>
    <w:rsid w:val="335E84E3"/>
    <w:rsid w:val="33B4C70D"/>
    <w:rsid w:val="36FE0A21"/>
    <w:rsid w:val="37F92214"/>
    <w:rsid w:val="3A721688"/>
    <w:rsid w:val="3B99B561"/>
    <w:rsid w:val="406DD497"/>
    <w:rsid w:val="4148C8B3"/>
    <w:rsid w:val="41A6F4C6"/>
    <w:rsid w:val="4268AE73"/>
    <w:rsid w:val="4283214D"/>
    <w:rsid w:val="43654C73"/>
    <w:rsid w:val="44B6E6CB"/>
    <w:rsid w:val="452C8776"/>
    <w:rsid w:val="45A73661"/>
    <w:rsid w:val="481E0043"/>
    <w:rsid w:val="483DFB9E"/>
    <w:rsid w:val="48EC335F"/>
    <w:rsid w:val="49E9510F"/>
    <w:rsid w:val="4A5E497E"/>
    <w:rsid w:val="4B06F553"/>
    <w:rsid w:val="4B852170"/>
    <w:rsid w:val="4DD7A6ED"/>
    <w:rsid w:val="4E32D3A6"/>
    <w:rsid w:val="4E6EAFC8"/>
    <w:rsid w:val="4F52C9C3"/>
    <w:rsid w:val="504220D5"/>
    <w:rsid w:val="51C3A997"/>
    <w:rsid w:val="5296544D"/>
    <w:rsid w:val="52A51E23"/>
    <w:rsid w:val="52C3F0EB"/>
    <w:rsid w:val="52E825E7"/>
    <w:rsid w:val="53724177"/>
    <w:rsid w:val="5451AE7A"/>
    <w:rsid w:val="54B3D2E0"/>
    <w:rsid w:val="54DC8E0F"/>
    <w:rsid w:val="55D798C5"/>
    <w:rsid w:val="59BF8350"/>
    <w:rsid w:val="5A5AC083"/>
    <w:rsid w:val="5BFB0850"/>
    <w:rsid w:val="5D073645"/>
    <w:rsid w:val="5FA5F0A0"/>
    <w:rsid w:val="5FBCDB18"/>
    <w:rsid w:val="61459B39"/>
    <w:rsid w:val="61C91567"/>
    <w:rsid w:val="63E5DA63"/>
    <w:rsid w:val="647D3BFB"/>
    <w:rsid w:val="64FF1CDC"/>
    <w:rsid w:val="66E38B29"/>
    <w:rsid w:val="670D75CA"/>
    <w:rsid w:val="67DF4BCD"/>
    <w:rsid w:val="6834A4A5"/>
    <w:rsid w:val="6950AD1E"/>
    <w:rsid w:val="69F7C192"/>
    <w:rsid w:val="6A23F0CF"/>
    <w:rsid w:val="6A646CD7"/>
    <w:rsid w:val="6B53780F"/>
    <w:rsid w:val="6C17B7AA"/>
    <w:rsid w:val="6C5CB4AE"/>
    <w:rsid w:val="6C799DE7"/>
    <w:rsid w:val="6D4A218D"/>
    <w:rsid w:val="6D7FC68D"/>
    <w:rsid w:val="6F8504E5"/>
    <w:rsid w:val="6F9FAF16"/>
    <w:rsid w:val="7120D546"/>
    <w:rsid w:val="71949C35"/>
    <w:rsid w:val="71A834EA"/>
    <w:rsid w:val="72360324"/>
    <w:rsid w:val="72BCA5A7"/>
    <w:rsid w:val="738F59EA"/>
    <w:rsid w:val="73D229FA"/>
    <w:rsid w:val="73D4A6CB"/>
    <w:rsid w:val="74587608"/>
    <w:rsid w:val="74DFD5AC"/>
    <w:rsid w:val="756DFA5B"/>
    <w:rsid w:val="76330EE6"/>
    <w:rsid w:val="76706267"/>
    <w:rsid w:val="767BA60D"/>
    <w:rsid w:val="76ED121D"/>
    <w:rsid w:val="7817766E"/>
    <w:rsid w:val="78377FF3"/>
    <w:rsid w:val="78649CC7"/>
    <w:rsid w:val="7A6D10B7"/>
    <w:rsid w:val="7B8672A1"/>
    <w:rsid w:val="7D50652F"/>
    <w:rsid w:val="7EFF876D"/>
    <w:rsid w:val="7F699577"/>
    <w:rsid w:val="7FBDC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C148E6"/>
  <w15:chartTrackingRefBased/>
  <w15:docId w15:val="{B7A578E2-1E3A-4B92-A201-4CDFEF6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52C3F0EB"/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52C3F0EB"/>
    <w:pPr>
      <w:spacing w:beforeAutospacing="1" w:afterAutospacing="1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52C3F0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52C3F0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52C3F0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52C3F0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52C3F0E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52C3F0E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52C3F0E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52C3F0E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2C3F0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45F4"/>
    <w:rPr>
      <w:color w:val="0000FF"/>
      <w:u w:val="single"/>
    </w:rPr>
  </w:style>
  <w:style w:type="paragraph" w:customStyle="1" w:styleId="paragraph">
    <w:name w:val="paragraph"/>
    <w:basedOn w:val="Normal"/>
    <w:uiPriority w:val="1"/>
    <w:rsid w:val="52C3F0EB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E17DE"/>
  </w:style>
  <w:style w:type="character" w:customStyle="1" w:styleId="eop">
    <w:name w:val="eop"/>
    <w:basedOn w:val="DefaultParagraphFont"/>
    <w:rsid w:val="008E17DE"/>
  </w:style>
  <w:style w:type="paragraph" w:styleId="Header">
    <w:name w:val="header"/>
    <w:basedOn w:val="Normal"/>
    <w:link w:val="HeaderChar"/>
    <w:uiPriority w:val="99"/>
    <w:unhideWhenUsed/>
    <w:rsid w:val="52C3F0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52C3F0EB"/>
    <w:rPr>
      <w:noProof w:val="0"/>
      <w:lang w:val="en-GB"/>
    </w:rPr>
  </w:style>
  <w:style w:type="paragraph" w:styleId="Footer">
    <w:name w:val="footer"/>
    <w:basedOn w:val="Normal"/>
    <w:link w:val="FooterChar"/>
    <w:uiPriority w:val="99"/>
    <w:unhideWhenUsed/>
    <w:rsid w:val="52C3F0E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52C3F0EB"/>
    <w:rPr>
      <w:noProof w:val="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52C3F0EB"/>
    <w:rPr>
      <w:rFonts w:ascii="Times New Roman" w:eastAsia="Times New Roman" w:hAnsi="Times New Roman" w:cs="Times New Roman"/>
      <w:b/>
      <w:bCs/>
      <w:noProof w:val="0"/>
      <w:sz w:val="48"/>
      <w:szCs w:val="4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03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52C3F0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52C3F0EB"/>
    <w:rPr>
      <w:noProof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52C3F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52C3F0EB"/>
    <w:rPr>
      <w:b/>
      <w:bCs/>
      <w:noProof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F3BE1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4107D5"/>
    <w:rPr>
      <w:color w:val="2B579A"/>
      <w:shd w:val="clear" w:color="auto" w:fill="E1DFDD"/>
    </w:rPr>
  </w:style>
  <w:style w:type="paragraph" w:customStyle="1" w:styleId="pf0">
    <w:name w:val="pf0"/>
    <w:basedOn w:val="Normal"/>
    <w:uiPriority w:val="1"/>
    <w:rsid w:val="52C3F0EB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AF3D57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2724A"/>
    <w:rPr>
      <w:color w:val="605E5C"/>
      <w:shd w:val="clear" w:color="auto" w:fill="E1DFDD"/>
    </w:rPr>
  </w:style>
  <w:style w:type="paragraph" w:customStyle="1" w:styleId="Default">
    <w:name w:val="Default"/>
    <w:rsid w:val="002A5B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52C3F0EB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D846E8"/>
  </w:style>
  <w:style w:type="character" w:styleId="Strong">
    <w:name w:val="Strong"/>
    <w:basedOn w:val="DefaultParagraphFont"/>
    <w:uiPriority w:val="22"/>
    <w:qFormat/>
    <w:rsid w:val="001F7E56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52C3F0EB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52C3F0EB"/>
    <w:rPr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52C3F0E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52C3F0EB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52C3F0EB"/>
    <w:rPr>
      <w:rFonts w:asciiTheme="majorHAnsi" w:eastAsiaTheme="majorEastAsia" w:hAnsiTheme="majorHAnsi" w:cstheme="majorBidi"/>
      <w:noProof w:val="0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52C3F0EB"/>
    <w:rPr>
      <w:rFonts w:asciiTheme="majorHAnsi" w:eastAsiaTheme="majorEastAsia" w:hAnsiTheme="majorHAnsi" w:cstheme="majorBidi"/>
      <w:noProof w:val="0"/>
      <w:color w:val="1F3763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52C3F0EB"/>
    <w:rPr>
      <w:rFonts w:asciiTheme="majorHAnsi" w:eastAsiaTheme="majorEastAsia" w:hAnsiTheme="majorHAnsi" w:cstheme="majorBidi"/>
      <w:i/>
      <w:iCs/>
      <w:noProof w:val="0"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52C3F0EB"/>
    <w:rPr>
      <w:rFonts w:asciiTheme="majorHAnsi" w:eastAsiaTheme="majorEastAsia" w:hAnsiTheme="majorHAnsi" w:cstheme="majorBidi"/>
      <w:noProof w:val="0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52C3F0EB"/>
    <w:rPr>
      <w:rFonts w:asciiTheme="majorHAnsi" w:eastAsiaTheme="majorEastAsia" w:hAnsiTheme="majorHAnsi" w:cstheme="majorBidi"/>
      <w:noProof w:val="0"/>
      <w:color w:val="1F3763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52C3F0EB"/>
    <w:rPr>
      <w:rFonts w:asciiTheme="majorHAnsi" w:eastAsiaTheme="majorEastAsia" w:hAnsiTheme="majorHAnsi" w:cstheme="majorBidi"/>
      <w:i/>
      <w:iCs/>
      <w:noProof w:val="0"/>
      <w:color w:val="1F3763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52C3F0EB"/>
    <w:rPr>
      <w:rFonts w:asciiTheme="majorHAnsi" w:eastAsiaTheme="majorEastAsia" w:hAnsiTheme="majorHAnsi" w:cstheme="majorBidi"/>
      <w:noProof w:val="0"/>
      <w:color w:val="272727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52C3F0EB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52C3F0EB"/>
    <w:rPr>
      <w:rFonts w:asciiTheme="majorHAnsi" w:eastAsiaTheme="majorEastAsia" w:hAnsiTheme="majorHAnsi" w:cstheme="majorBidi"/>
      <w:noProof w:val="0"/>
      <w:sz w:val="56"/>
      <w:szCs w:val="56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52C3F0EB"/>
    <w:rPr>
      <w:noProof w:val="0"/>
      <w:color w:val="5A5A5A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52C3F0EB"/>
    <w:rPr>
      <w:i/>
      <w:iCs/>
      <w:noProof w:val="0"/>
      <w:color w:val="404040" w:themeColor="text1" w:themeTint="BF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52C3F0EB"/>
    <w:rPr>
      <w:i/>
      <w:iCs/>
      <w:noProof w:val="0"/>
      <w:color w:val="4472C4" w:themeColor="accent1"/>
      <w:lang w:val="en-GB"/>
    </w:rPr>
  </w:style>
  <w:style w:type="paragraph" w:styleId="TOC1">
    <w:name w:val="toc 1"/>
    <w:basedOn w:val="Normal"/>
    <w:next w:val="Normal"/>
    <w:uiPriority w:val="39"/>
    <w:unhideWhenUsed/>
    <w:rsid w:val="52C3F0EB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52C3F0EB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52C3F0EB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52C3F0EB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52C3F0EB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52C3F0EB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52C3F0EB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52C3F0EB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52C3F0EB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52C3F0EB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52C3F0EB"/>
    <w:rPr>
      <w:noProof w:val="0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52C3F0EB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52C3F0EB"/>
    <w:rPr>
      <w:noProof w:val="0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1D4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yperlink" Target="https://www.red-dot.org/project/adidas-terrex-xperior-primaloft-loose-fill-jacket-68196" TargetMode="Externa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5ADBAFFEEA23419E9199D08A655B38" ma:contentTypeVersion="20" ma:contentTypeDescription="Create a new document." ma:contentTypeScope="" ma:versionID="63b8e309b28e18b0de168d99047aaa22">
  <xsd:schema xmlns:xsd="http://www.w3.org/2001/XMLSchema" xmlns:xs="http://www.w3.org/2001/XMLSchema" xmlns:p="http://schemas.microsoft.com/office/2006/metadata/properties" xmlns:ns2="2cc36a6c-8712-4c98-bc00-bf9a4d3fded3" xmlns:ns3="2ae6d726-9242-44af-b2be-85791fc0d3d3" targetNamespace="http://schemas.microsoft.com/office/2006/metadata/properties" ma:root="true" ma:fieldsID="4700d27db2857585fb7daae91d9dbb04" ns2:_="" ns3:_="">
    <xsd:import namespace="2cc36a6c-8712-4c98-bc00-bf9a4d3fded3"/>
    <xsd:import namespace="2ae6d726-9242-44af-b2be-85791fc0d3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36a6c-8712-4c98-bc00-bf9a4d3fd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952bda3-1a3f-445c-80af-ac4d52648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6d726-9242-44af-b2be-85791fc0d3d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297e623-fce9-4431-8988-f24fd9ca85ac}" ma:internalName="TaxCatchAll" ma:showField="CatchAllData" ma:web="2ae6d726-9242-44af-b2be-85791fc0d3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e6d726-9242-44af-b2be-85791fc0d3d3" xsi:nil="true"/>
    <lcf76f155ced4ddcb4097134ff3c332f xmlns="2cc36a6c-8712-4c98-bc00-bf9a4d3fded3">
      <Terms xmlns="http://schemas.microsoft.com/office/infopath/2007/PartnerControls"/>
    </lcf76f155ced4ddcb4097134ff3c332f>
    <SharedWithUsers xmlns="2ae6d726-9242-44af-b2be-85791fc0d3d3">
      <UserInfo>
        <DisplayName>SharingLinks.f163b4c5-def2-49b7-bff0-f24c0a9f4016.Flexible.c4864756-4d8f-4fd0-9787-f83bad03a6a1</DisplayName>
        <AccountId>2713</AccountId>
        <AccountType/>
      </UserInfo>
      <UserInfo>
        <DisplayName>Blanco, Begona</DisplayName>
        <AccountId>732</AccountId>
        <AccountType/>
      </UserInfo>
      <UserInfo>
        <DisplayName>Petty, Riley</DisplayName>
        <AccountId>1046</AccountId>
        <AccountType/>
      </UserInfo>
      <UserInfo>
        <DisplayName>Svensson, Nadia</DisplayName>
        <AccountId>2233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D1100A-A6D5-482B-846C-34F052EDC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36a6c-8712-4c98-bc00-bf9a4d3fded3"/>
    <ds:schemaRef ds:uri="2ae6d726-9242-44af-b2be-85791fc0d3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E7F88-477E-4676-963B-7E80E2037046}">
  <ds:schemaRefs>
    <ds:schemaRef ds:uri="http://schemas.microsoft.com/office/2006/metadata/properties"/>
    <ds:schemaRef ds:uri="http://schemas.microsoft.com/office/infopath/2007/PartnerControls"/>
    <ds:schemaRef ds:uri="2ae6d726-9242-44af-b2be-85791fc0d3d3"/>
    <ds:schemaRef ds:uri="2cc36a6c-8712-4c98-bc00-bf9a4d3fded3"/>
  </ds:schemaRefs>
</ds:datastoreItem>
</file>

<file path=customXml/itemProps3.xml><?xml version="1.0" encoding="utf-8"?>
<ds:datastoreItem xmlns:ds="http://schemas.openxmlformats.org/officeDocument/2006/customXml" ds:itemID="{73963BA0-AD60-463A-A00B-74B6E4778C8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c3ba50a-93e8-411f-aceb-87183474575f}" enabled="1" method="Privileged" siteId="{3bfeb222-e42c-4535-aace-ea6f775136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4400</TotalTime>
  <Pages>1</Pages>
  <Words>743</Words>
  <Characters>4239</Characters>
  <Application>Microsoft Office Word</Application>
  <DocSecurity>4</DocSecurity>
  <Lines>35</Lines>
  <Paragraphs>9</Paragraphs>
  <ScaleCrop>false</ScaleCrop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 Sonenfield</dc:creator>
  <cp:keywords/>
  <dc:description/>
  <cp:lastModifiedBy>Oli Sonenfield</cp:lastModifiedBy>
  <cp:revision>45</cp:revision>
  <dcterms:created xsi:type="dcterms:W3CDTF">2024-07-13T10:27:00Z</dcterms:created>
  <dcterms:modified xsi:type="dcterms:W3CDTF">2024-07-22T16:03:00Z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0x010100AC5ADBAFFEEA23419E9199D08A655B38</vt:lpwstr>
  </property>
  <property fmtid="{D5CDD505-2E9C-101B-9397-08002B2CF9AE}" pid="3" name="MediaServiceImageTags">
    <vt:lpwstr/>
  </property>
  <property fmtid="{D5CDD505-2E9C-101B-9397-08002B2CF9AE}" pid="4" name="GrammarlyDocumentId">
    <vt:lpwstr>708c261d4b5d11d5b5b38772148ff3d98b08fb7f56de6d763784ae0d65d7bf27</vt:lpwstr>
  </property>
</Properties>
</file>